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E55" w:rsidRPr="00D41E55" w:rsidRDefault="00D41E55" w:rsidP="00D41E55">
      <w:pPr>
        <w:tabs>
          <w:tab w:val="left" w:pos="7513"/>
        </w:tabs>
        <w:spacing w:after="0"/>
        <w:rPr>
          <w:b/>
          <w:noProof/>
        </w:rPr>
      </w:pPr>
      <w:r>
        <w:rPr>
          <w:b/>
          <w:noProof/>
        </w:rPr>
        <w:t>Přírodopis</w:t>
      </w:r>
    </w:p>
    <w:p w:rsidR="00D41E55" w:rsidRDefault="005E0877" w:rsidP="00D41E55">
      <w:pPr>
        <w:tabs>
          <w:tab w:val="left" w:pos="7513"/>
        </w:tabs>
        <w:spacing w:after="0"/>
        <w:rPr>
          <w:noProof/>
        </w:rPr>
      </w:pPr>
      <w:r>
        <w:rPr>
          <w:noProof/>
        </w:rPr>
        <w:t>Začalo nám jaro a určitě občas</w:t>
      </w:r>
      <w:r w:rsidR="006B6641">
        <w:rPr>
          <w:noProof/>
        </w:rPr>
        <w:t xml:space="preserve"> </w:t>
      </w:r>
      <w:r>
        <w:rPr>
          <w:noProof/>
        </w:rPr>
        <w:t xml:space="preserve">pocíťujete </w:t>
      </w:r>
      <w:r w:rsidR="006B6641">
        <w:rPr>
          <w:noProof/>
        </w:rPr>
        <w:t xml:space="preserve">dlouhou chvíli, </w:t>
      </w:r>
      <w:r>
        <w:rPr>
          <w:noProof/>
        </w:rPr>
        <w:t xml:space="preserve">proto </w:t>
      </w:r>
      <w:r w:rsidR="006B6641">
        <w:rPr>
          <w:noProof/>
        </w:rPr>
        <w:t xml:space="preserve">vyběhněte do zahrady a zkuste se více dotknout přírody </w:t>
      </w:r>
      <w:r w:rsidR="006B6641" w:rsidRPr="006B6641">
        <w:rPr>
          <w:noProof/>
        </w:rPr>
        <w:t>–</w:t>
      </w:r>
      <w:r w:rsidR="006B6641">
        <w:rPr>
          <w:noProof/>
        </w:rPr>
        <w:t xml:space="preserve"> poznávat květiny. Můžete si je také sesbírat a vytvořit si vlastní herbář. Jak na to? </w:t>
      </w:r>
      <w:r w:rsidR="00D41E55">
        <w:rPr>
          <w:noProof/>
        </w:rPr>
        <w:t>P</w:t>
      </w:r>
      <w:r w:rsidR="006B6641">
        <w:rPr>
          <w:noProof/>
        </w:rPr>
        <w:t xml:space="preserve">osbírané byliny opatrně vložte do papírových ubrousků a následně něčím zatěžte (ideálně knihami). Lisujte </w:t>
      </w:r>
      <w:r w:rsidR="00AF7F79">
        <w:rPr>
          <w:noProof/>
        </w:rPr>
        <w:t>nejlépe</w:t>
      </w:r>
      <w:r w:rsidR="006B6641">
        <w:rPr>
          <w:noProof/>
        </w:rPr>
        <w:t xml:space="preserve"> čtyři týdny, průběžně rostlinky kontrolujte a měňte papíry.</w:t>
      </w:r>
      <w:r>
        <w:rPr>
          <w:noProof/>
        </w:rPr>
        <w:t xml:space="preserve"> </w:t>
      </w:r>
      <w:r w:rsidR="006B6641">
        <w:rPr>
          <w:noProof/>
        </w:rPr>
        <w:t xml:space="preserve">Příkládám </w:t>
      </w:r>
      <w:r>
        <w:rPr>
          <w:noProof/>
        </w:rPr>
        <w:t>obrázky</w:t>
      </w:r>
      <w:r w:rsidR="006B6641">
        <w:rPr>
          <w:noProof/>
        </w:rPr>
        <w:t xml:space="preserve"> pár květin, které</w:t>
      </w:r>
      <w:r w:rsidR="00AF7F79">
        <w:rPr>
          <w:noProof/>
        </w:rPr>
        <w:t xml:space="preserve"> </w:t>
      </w:r>
      <w:r w:rsidR="00754F6C">
        <w:rPr>
          <w:noProof/>
        </w:rPr>
        <w:t>byste mohli do vašeho herbáře zahrnout</w:t>
      </w:r>
      <w:r w:rsidR="006B6641">
        <w:rPr>
          <w:noProof/>
        </w:rPr>
        <w:t xml:space="preserve">. Poznáte je? </w:t>
      </w:r>
      <w:r w:rsidR="00AF7F79">
        <w:rPr>
          <w:noProof/>
        </w:rPr>
        <w:t xml:space="preserve">Pokud nevíte, tak se </w:t>
      </w:r>
      <w:r>
        <w:rPr>
          <w:noProof/>
        </w:rPr>
        <w:t xml:space="preserve">mi </w:t>
      </w:r>
      <w:r w:rsidR="00AF7F79">
        <w:rPr>
          <w:noProof/>
        </w:rPr>
        <w:t>ozvět</w:t>
      </w:r>
      <w:r w:rsidR="001C13E8">
        <w:rPr>
          <w:noProof/>
        </w:rPr>
        <w:t>e.</w:t>
      </w:r>
    </w:p>
    <w:p w:rsidR="00452636" w:rsidRDefault="00AF7F79" w:rsidP="00D41E55">
      <w:pPr>
        <w:tabs>
          <w:tab w:val="left" w:pos="7513"/>
        </w:tabs>
        <w:spacing w:after="0"/>
        <w:rPr>
          <w:noProof/>
        </w:rPr>
      </w:pPr>
      <w:r>
        <w:rPr>
          <w:noProof/>
          <w:lang w:eastAsia="cs-CZ"/>
        </w:rPr>
        <w:drawing>
          <wp:anchor distT="0" distB="0" distL="114300" distR="114300" simplePos="0" relativeHeight="251658240" behindDoc="0" locked="0" layoutInCell="1" allowOverlap="1">
            <wp:simplePos x="0" y="0"/>
            <wp:positionH relativeFrom="margin">
              <wp:posOffset>-635</wp:posOffset>
            </wp:positionH>
            <wp:positionV relativeFrom="margin">
              <wp:posOffset>1134745</wp:posOffset>
            </wp:positionV>
            <wp:extent cx="1142365" cy="1950720"/>
            <wp:effectExtent l="0" t="0" r="635" b="0"/>
            <wp:wrapSquare wrapText="bothSides"/>
            <wp:docPr id="4" name="Obrázek 4" descr="Vřesovcovité - Vřes obec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řesovcovité - Vřes obecný"/>
                    <pic:cNvPicPr>
                      <a:picLocks noChangeAspect="1" noChangeArrowheads="1"/>
                    </pic:cNvPicPr>
                  </pic:nvPicPr>
                  <pic:blipFill rotWithShape="1">
                    <a:blip r:embed="rId6">
                      <a:extLst>
                        <a:ext uri="{28A0092B-C50C-407E-A947-70E740481C1C}">
                          <a14:useLocalDpi xmlns:a14="http://schemas.microsoft.com/office/drawing/2010/main" val="0"/>
                        </a:ext>
                      </a:extLst>
                    </a:blip>
                    <a:srcRect l="8563" r="5290"/>
                    <a:stretch/>
                  </pic:blipFill>
                  <pic:spPr bwMode="auto">
                    <a:xfrm>
                      <a:off x="0" y="0"/>
                      <a:ext cx="1142365" cy="1950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0288" behindDoc="0" locked="0" layoutInCell="1" allowOverlap="1">
            <wp:simplePos x="0" y="0"/>
            <wp:positionH relativeFrom="margin">
              <wp:posOffset>4258945</wp:posOffset>
            </wp:positionH>
            <wp:positionV relativeFrom="margin">
              <wp:posOffset>1111885</wp:posOffset>
            </wp:positionV>
            <wp:extent cx="908050" cy="1965960"/>
            <wp:effectExtent l="0" t="0" r="6350" b="0"/>
            <wp:wrapSquare wrapText="bothSides"/>
            <wp:docPr id="6" name="Obrázek 6" descr="Amarylkovité - Bledule jar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marylkovité - Bledule jarní"/>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8050" cy="19659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9264" behindDoc="0" locked="0" layoutInCell="1" allowOverlap="1">
            <wp:simplePos x="0" y="0"/>
            <wp:positionH relativeFrom="margin">
              <wp:posOffset>2041525</wp:posOffset>
            </wp:positionH>
            <wp:positionV relativeFrom="margin">
              <wp:posOffset>1119505</wp:posOffset>
            </wp:positionV>
            <wp:extent cx="1142365" cy="1950720"/>
            <wp:effectExtent l="0" t="0" r="635" b="0"/>
            <wp:wrapSquare wrapText="bothSides"/>
            <wp:docPr id="5" name="Obrázek 5" descr="Prvosenkovité - Prvosenka jar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osenkovité - Prvosenka jarní"/>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9507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52636" w:rsidRDefault="00452636" w:rsidP="00754F6C">
      <w:pPr>
        <w:tabs>
          <w:tab w:val="left" w:pos="7513"/>
        </w:tabs>
        <w:rPr>
          <w:noProof/>
        </w:rPr>
      </w:pPr>
    </w:p>
    <w:p w:rsidR="00452636" w:rsidRDefault="00452636" w:rsidP="00754F6C">
      <w:pPr>
        <w:tabs>
          <w:tab w:val="left" w:pos="7513"/>
        </w:tabs>
        <w:rPr>
          <w:noProof/>
        </w:rPr>
      </w:pPr>
    </w:p>
    <w:p w:rsidR="00452636" w:rsidRDefault="00452636" w:rsidP="00754F6C">
      <w:pPr>
        <w:tabs>
          <w:tab w:val="left" w:pos="7513"/>
        </w:tabs>
        <w:rPr>
          <w:noProof/>
        </w:rPr>
      </w:pPr>
    </w:p>
    <w:p w:rsidR="00452636" w:rsidRDefault="00452636" w:rsidP="00754F6C">
      <w:pPr>
        <w:tabs>
          <w:tab w:val="left" w:pos="7513"/>
        </w:tabs>
        <w:rPr>
          <w:noProof/>
        </w:rPr>
      </w:pPr>
    </w:p>
    <w:p w:rsidR="00452636" w:rsidRDefault="00452636" w:rsidP="00754F6C">
      <w:pPr>
        <w:tabs>
          <w:tab w:val="left" w:pos="7513"/>
        </w:tabs>
        <w:rPr>
          <w:noProof/>
        </w:rPr>
      </w:pPr>
    </w:p>
    <w:p w:rsidR="00452636" w:rsidRDefault="00452636" w:rsidP="00754F6C">
      <w:pPr>
        <w:tabs>
          <w:tab w:val="left" w:pos="7513"/>
        </w:tabs>
        <w:rPr>
          <w:noProof/>
        </w:rPr>
      </w:pPr>
    </w:p>
    <w:p w:rsidR="00AF7F79" w:rsidRDefault="00AF7F79" w:rsidP="00452636">
      <w:pPr>
        <w:tabs>
          <w:tab w:val="center" w:pos="3119"/>
          <w:tab w:val="right" w:pos="3261"/>
          <w:tab w:val="center" w:pos="6521"/>
          <w:tab w:val="right" w:pos="6663"/>
        </w:tabs>
        <w:rPr>
          <w:noProof/>
        </w:rPr>
      </w:pPr>
    </w:p>
    <w:p w:rsidR="00452636" w:rsidRDefault="00452636" w:rsidP="00452636">
      <w:pPr>
        <w:tabs>
          <w:tab w:val="center" w:pos="3119"/>
          <w:tab w:val="right" w:pos="3261"/>
          <w:tab w:val="center" w:pos="6521"/>
          <w:tab w:val="right" w:pos="6663"/>
        </w:tabs>
        <w:rPr>
          <w:noProof/>
        </w:rPr>
      </w:pPr>
      <w:r>
        <w:rPr>
          <w:noProof/>
        </w:rPr>
        <w:t>v_ _ _  o_ _ _ _ _</w:t>
      </w:r>
      <w:r>
        <w:rPr>
          <w:noProof/>
        </w:rPr>
        <w:tab/>
      </w:r>
      <w:r>
        <w:rPr>
          <w:noProof/>
        </w:rPr>
        <w:tab/>
        <w:t xml:space="preserve">p_ _ _ _ _ _ _ _  j_ _ _ _ </w:t>
      </w:r>
      <w:r>
        <w:rPr>
          <w:noProof/>
        </w:rPr>
        <w:tab/>
        <w:t xml:space="preserve"> </w:t>
      </w:r>
      <w:r>
        <w:rPr>
          <w:noProof/>
        </w:rPr>
        <w:tab/>
        <w:t>b_ _ _ _ _ _  j_ _ _ _</w:t>
      </w:r>
    </w:p>
    <w:p w:rsidR="00415276" w:rsidRDefault="00AF7F79" w:rsidP="00452636">
      <w:pPr>
        <w:tabs>
          <w:tab w:val="center" w:pos="3119"/>
          <w:tab w:val="right" w:pos="3261"/>
          <w:tab w:val="center" w:pos="6521"/>
          <w:tab w:val="right" w:pos="6663"/>
        </w:tabs>
        <w:rPr>
          <w:noProof/>
        </w:rPr>
      </w:pPr>
      <w:r>
        <w:rPr>
          <w:noProof/>
          <w:lang w:eastAsia="cs-CZ"/>
        </w:rPr>
        <w:drawing>
          <wp:anchor distT="0" distB="0" distL="114300" distR="114300" simplePos="0" relativeHeight="251663360" behindDoc="0" locked="0" layoutInCell="1" allowOverlap="1">
            <wp:simplePos x="0" y="0"/>
            <wp:positionH relativeFrom="margin">
              <wp:posOffset>4197985</wp:posOffset>
            </wp:positionH>
            <wp:positionV relativeFrom="margin">
              <wp:posOffset>3801745</wp:posOffset>
            </wp:positionV>
            <wp:extent cx="1207770" cy="2125980"/>
            <wp:effectExtent l="0" t="0" r="0" b="7620"/>
            <wp:wrapSquare wrapText="bothSides"/>
            <wp:docPr id="10" name="Obrázek 10" descr="Hluchavkovité - Hluchavka nachov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luchavkovité - Hluchavka nachová"/>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7770" cy="21259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4384" behindDoc="0" locked="0" layoutInCell="1" allowOverlap="1">
            <wp:simplePos x="0" y="0"/>
            <wp:positionH relativeFrom="margin">
              <wp:posOffset>2041525</wp:posOffset>
            </wp:positionH>
            <wp:positionV relativeFrom="margin">
              <wp:posOffset>3832225</wp:posOffset>
            </wp:positionV>
            <wp:extent cx="1425575" cy="2141220"/>
            <wp:effectExtent l="0" t="0" r="3175" b="0"/>
            <wp:wrapSquare wrapText="bothSides"/>
            <wp:docPr id="11" name="Obrázek 11" descr="Zvonkovité - Zvonek rozkladit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Zvonkovité - Zvonek rozkladit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5575" cy="21412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1312" behindDoc="0" locked="0" layoutInCell="1" allowOverlap="1">
            <wp:simplePos x="0" y="0"/>
            <wp:positionH relativeFrom="margin">
              <wp:posOffset>-635</wp:posOffset>
            </wp:positionH>
            <wp:positionV relativeFrom="margin">
              <wp:posOffset>3855085</wp:posOffset>
            </wp:positionV>
            <wp:extent cx="1479550" cy="2141220"/>
            <wp:effectExtent l="0" t="0" r="6350" b="0"/>
            <wp:wrapSquare wrapText="bothSides"/>
            <wp:docPr id="7" name="Obrázek 7" descr="Konvalinkovité - Konvalinka vonn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onvalinkovité - Konvalinka vonná"/>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9550" cy="21412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15276" w:rsidRDefault="00415276" w:rsidP="00452636">
      <w:pPr>
        <w:tabs>
          <w:tab w:val="center" w:pos="3119"/>
          <w:tab w:val="right" w:pos="3261"/>
          <w:tab w:val="center" w:pos="6521"/>
          <w:tab w:val="right" w:pos="6663"/>
        </w:tabs>
        <w:rPr>
          <w:noProof/>
        </w:rPr>
      </w:pPr>
    </w:p>
    <w:p w:rsidR="00415276" w:rsidRDefault="00415276" w:rsidP="00452636">
      <w:pPr>
        <w:tabs>
          <w:tab w:val="center" w:pos="3119"/>
          <w:tab w:val="right" w:pos="3261"/>
          <w:tab w:val="center" w:pos="6521"/>
          <w:tab w:val="right" w:pos="6663"/>
        </w:tabs>
        <w:rPr>
          <w:noProof/>
        </w:rPr>
      </w:pPr>
    </w:p>
    <w:p w:rsidR="00415276" w:rsidRDefault="00415276" w:rsidP="00452636">
      <w:pPr>
        <w:tabs>
          <w:tab w:val="center" w:pos="3119"/>
          <w:tab w:val="right" w:pos="3261"/>
          <w:tab w:val="center" w:pos="6521"/>
          <w:tab w:val="right" w:pos="6663"/>
        </w:tabs>
        <w:rPr>
          <w:noProof/>
        </w:rPr>
      </w:pPr>
    </w:p>
    <w:p w:rsidR="00415276" w:rsidRDefault="00415276" w:rsidP="00452636">
      <w:pPr>
        <w:tabs>
          <w:tab w:val="center" w:pos="3119"/>
          <w:tab w:val="right" w:pos="3261"/>
          <w:tab w:val="center" w:pos="6521"/>
          <w:tab w:val="right" w:pos="6663"/>
        </w:tabs>
        <w:rPr>
          <w:noProof/>
        </w:rPr>
      </w:pPr>
    </w:p>
    <w:p w:rsidR="00415276" w:rsidRDefault="00415276" w:rsidP="00452636">
      <w:pPr>
        <w:tabs>
          <w:tab w:val="center" w:pos="3119"/>
          <w:tab w:val="right" w:pos="3261"/>
          <w:tab w:val="center" w:pos="6521"/>
          <w:tab w:val="right" w:pos="6663"/>
        </w:tabs>
        <w:rPr>
          <w:noProof/>
        </w:rPr>
      </w:pPr>
    </w:p>
    <w:p w:rsidR="00415276" w:rsidRDefault="00415276" w:rsidP="00452636">
      <w:pPr>
        <w:tabs>
          <w:tab w:val="center" w:pos="3119"/>
          <w:tab w:val="right" w:pos="3261"/>
          <w:tab w:val="center" w:pos="6521"/>
          <w:tab w:val="right" w:pos="6663"/>
        </w:tabs>
        <w:rPr>
          <w:noProof/>
        </w:rPr>
      </w:pPr>
    </w:p>
    <w:p w:rsidR="00415276" w:rsidRDefault="00415276" w:rsidP="00452636">
      <w:pPr>
        <w:tabs>
          <w:tab w:val="center" w:pos="3119"/>
          <w:tab w:val="right" w:pos="3261"/>
          <w:tab w:val="center" w:pos="6521"/>
          <w:tab w:val="right" w:pos="6663"/>
        </w:tabs>
        <w:rPr>
          <w:noProof/>
        </w:rPr>
      </w:pPr>
    </w:p>
    <w:p w:rsidR="00AF7F79" w:rsidRDefault="00AF7F79" w:rsidP="00452636">
      <w:pPr>
        <w:tabs>
          <w:tab w:val="center" w:pos="3119"/>
          <w:tab w:val="right" w:pos="3261"/>
          <w:tab w:val="center" w:pos="6521"/>
          <w:tab w:val="right" w:pos="6663"/>
        </w:tabs>
        <w:rPr>
          <w:noProof/>
        </w:rPr>
      </w:pPr>
    </w:p>
    <w:p w:rsidR="00415276" w:rsidRDefault="00AF7F79" w:rsidP="00452636">
      <w:pPr>
        <w:tabs>
          <w:tab w:val="center" w:pos="3119"/>
          <w:tab w:val="right" w:pos="3261"/>
          <w:tab w:val="center" w:pos="6521"/>
          <w:tab w:val="right" w:pos="6663"/>
        </w:tabs>
        <w:rPr>
          <w:noProof/>
        </w:rPr>
      </w:pPr>
      <w:r>
        <w:rPr>
          <w:noProof/>
          <w:lang w:eastAsia="cs-CZ"/>
        </w:rPr>
        <w:drawing>
          <wp:anchor distT="0" distB="0" distL="114300" distR="114300" simplePos="0" relativeHeight="251667456" behindDoc="0" locked="0" layoutInCell="1" allowOverlap="1">
            <wp:simplePos x="0" y="0"/>
            <wp:positionH relativeFrom="margin">
              <wp:posOffset>4418965</wp:posOffset>
            </wp:positionH>
            <wp:positionV relativeFrom="margin">
              <wp:posOffset>6522085</wp:posOffset>
            </wp:positionV>
            <wp:extent cx="772160" cy="1954530"/>
            <wp:effectExtent l="0" t="0" r="8890" b="7620"/>
            <wp:wrapSquare wrapText="bothSides"/>
            <wp:docPr id="15" name="Obrázek 15" descr="Mořenovité - Mařinka vonn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ořenovité - Mařinka vonná"/>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2160" cy="1954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6432" behindDoc="0" locked="0" layoutInCell="1" allowOverlap="1">
            <wp:simplePos x="0" y="0"/>
            <wp:positionH relativeFrom="margin">
              <wp:posOffset>1934845</wp:posOffset>
            </wp:positionH>
            <wp:positionV relativeFrom="margin">
              <wp:posOffset>6590665</wp:posOffset>
            </wp:positionV>
            <wp:extent cx="1678305" cy="1885950"/>
            <wp:effectExtent l="0" t="0" r="0" b="0"/>
            <wp:wrapSquare wrapText="bothSides"/>
            <wp:docPr id="14" name="Obrázek 14" descr="Šťavelovité - Šťavel kyse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Šťavelovité - Šťavel kyselý"/>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8305" cy="188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5408" behindDoc="0" locked="0" layoutInCell="1" allowOverlap="1">
            <wp:simplePos x="0" y="0"/>
            <wp:positionH relativeFrom="margin">
              <wp:align>left</wp:align>
            </wp:positionH>
            <wp:positionV relativeFrom="margin">
              <wp:posOffset>6557010</wp:posOffset>
            </wp:positionV>
            <wp:extent cx="1043940" cy="1954530"/>
            <wp:effectExtent l="0" t="0" r="3810" b="7620"/>
            <wp:wrapSquare wrapText="bothSides"/>
            <wp:docPr id="13" name="Obrázek 13" descr="Hvězdnicovité - Řebříček obec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vězdnicovité - Řebříček obecný"/>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3940" cy="1954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276">
        <w:rPr>
          <w:noProof/>
        </w:rPr>
        <w:t>k_ _ _ _ _ _ _ _ _ v_ _ _ _</w:t>
      </w:r>
      <w:r w:rsidR="00415276">
        <w:rPr>
          <w:noProof/>
        </w:rPr>
        <w:tab/>
      </w:r>
      <w:r w:rsidR="00415276">
        <w:rPr>
          <w:noProof/>
        </w:rPr>
        <w:tab/>
        <w:t>z_ _ _ _ _  r_ _ _ _ _ _ _ _ _</w:t>
      </w:r>
      <w:r w:rsidR="00415276">
        <w:rPr>
          <w:noProof/>
        </w:rPr>
        <w:tab/>
      </w:r>
      <w:r w:rsidR="00415276">
        <w:rPr>
          <w:noProof/>
        </w:rPr>
        <w:tab/>
        <w:t xml:space="preserve">h_ _ _ _ _ _ _ _ n_ _ _ _ _ </w:t>
      </w:r>
      <w:r w:rsidR="0067081D">
        <w:rPr>
          <w:noProof/>
        </w:rPr>
        <w:t>_</w:t>
      </w:r>
    </w:p>
    <w:p w:rsidR="00AF7F79" w:rsidRDefault="00AF7F79" w:rsidP="00452636">
      <w:pPr>
        <w:tabs>
          <w:tab w:val="center" w:pos="3119"/>
          <w:tab w:val="right" w:pos="3261"/>
          <w:tab w:val="center" w:pos="6521"/>
          <w:tab w:val="right" w:pos="6663"/>
        </w:tabs>
        <w:rPr>
          <w:noProof/>
        </w:rPr>
      </w:pPr>
    </w:p>
    <w:p w:rsidR="00AF7F79" w:rsidRDefault="00AF7F79" w:rsidP="00452636">
      <w:pPr>
        <w:tabs>
          <w:tab w:val="center" w:pos="3119"/>
          <w:tab w:val="right" w:pos="3261"/>
          <w:tab w:val="center" w:pos="6521"/>
          <w:tab w:val="right" w:pos="6663"/>
        </w:tabs>
        <w:rPr>
          <w:noProof/>
        </w:rPr>
      </w:pPr>
    </w:p>
    <w:p w:rsidR="00AF7F79" w:rsidRDefault="00AF7F79" w:rsidP="00452636">
      <w:pPr>
        <w:tabs>
          <w:tab w:val="center" w:pos="3119"/>
          <w:tab w:val="right" w:pos="3261"/>
          <w:tab w:val="center" w:pos="6521"/>
          <w:tab w:val="right" w:pos="6663"/>
        </w:tabs>
        <w:rPr>
          <w:noProof/>
        </w:rPr>
      </w:pPr>
    </w:p>
    <w:p w:rsidR="00AF7F79" w:rsidRDefault="00AF7F79" w:rsidP="00452636">
      <w:pPr>
        <w:tabs>
          <w:tab w:val="center" w:pos="3119"/>
          <w:tab w:val="right" w:pos="3261"/>
          <w:tab w:val="center" w:pos="6521"/>
          <w:tab w:val="right" w:pos="6663"/>
        </w:tabs>
        <w:rPr>
          <w:noProof/>
        </w:rPr>
      </w:pPr>
    </w:p>
    <w:p w:rsidR="00AF7F79" w:rsidRDefault="00AF7F79" w:rsidP="00452636">
      <w:pPr>
        <w:tabs>
          <w:tab w:val="center" w:pos="3119"/>
          <w:tab w:val="right" w:pos="3261"/>
          <w:tab w:val="center" w:pos="6521"/>
          <w:tab w:val="right" w:pos="6663"/>
        </w:tabs>
        <w:rPr>
          <w:noProof/>
        </w:rPr>
      </w:pPr>
    </w:p>
    <w:p w:rsidR="005E0877" w:rsidRDefault="005E0877" w:rsidP="00452636">
      <w:pPr>
        <w:tabs>
          <w:tab w:val="center" w:pos="3119"/>
          <w:tab w:val="right" w:pos="3261"/>
          <w:tab w:val="center" w:pos="6521"/>
          <w:tab w:val="right" w:pos="6663"/>
        </w:tabs>
        <w:rPr>
          <w:noProof/>
        </w:rPr>
      </w:pPr>
    </w:p>
    <w:p w:rsidR="005E0877" w:rsidRDefault="005E0877" w:rsidP="00452636">
      <w:pPr>
        <w:tabs>
          <w:tab w:val="center" w:pos="3119"/>
          <w:tab w:val="right" w:pos="3261"/>
          <w:tab w:val="center" w:pos="6521"/>
          <w:tab w:val="right" w:pos="6663"/>
        </w:tabs>
        <w:rPr>
          <w:noProof/>
        </w:rPr>
      </w:pPr>
    </w:p>
    <w:p w:rsidR="005E0877" w:rsidRDefault="005E0877" w:rsidP="00452636">
      <w:pPr>
        <w:tabs>
          <w:tab w:val="center" w:pos="3119"/>
          <w:tab w:val="right" w:pos="3261"/>
          <w:tab w:val="center" w:pos="6521"/>
          <w:tab w:val="right" w:pos="6663"/>
        </w:tabs>
        <w:rPr>
          <w:noProof/>
        </w:rPr>
      </w:pPr>
    </w:p>
    <w:p w:rsidR="005E0877" w:rsidRDefault="005E0877" w:rsidP="00452636">
      <w:pPr>
        <w:tabs>
          <w:tab w:val="center" w:pos="3119"/>
          <w:tab w:val="right" w:pos="3261"/>
          <w:tab w:val="center" w:pos="6521"/>
          <w:tab w:val="right" w:pos="6663"/>
        </w:tabs>
        <w:rPr>
          <w:noProof/>
        </w:rPr>
      </w:pPr>
      <w:r>
        <w:rPr>
          <w:noProof/>
        </w:rPr>
        <w:t>ř_ _ _ _ _ _ _  o_ _ _ _ _</w:t>
      </w:r>
      <w:r>
        <w:rPr>
          <w:noProof/>
        </w:rPr>
        <w:tab/>
      </w:r>
      <w:r>
        <w:rPr>
          <w:noProof/>
        </w:rPr>
        <w:tab/>
        <w:t>š_ _ _ _ _ k_ _ _ _ _</w:t>
      </w:r>
      <w:r>
        <w:rPr>
          <w:noProof/>
        </w:rPr>
        <w:tab/>
      </w:r>
      <w:r>
        <w:rPr>
          <w:noProof/>
        </w:rPr>
        <w:tab/>
        <w:t>m_ _ _ _ _ _ v_ _ _ _</w:t>
      </w:r>
    </w:p>
    <w:p w:rsidR="00D41E55" w:rsidRDefault="00D41E55" w:rsidP="00452636">
      <w:pPr>
        <w:tabs>
          <w:tab w:val="center" w:pos="3119"/>
          <w:tab w:val="right" w:pos="3261"/>
          <w:tab w:val="center" w:pos="6521"/>
          <w:tab w:val="right" w:pos="6663"/>
        </w:tabs>
        <w:rPr>
          <w:noProof/>
        </w:rPr>
        <w:sectPr w:rsidR="00D41E55" w:rsidSect="005E0877">
          <w:pgSz w:w="11906" w:h="16838"/>
          <w:pgMar w:top="1418" w:right="1418" w:bottom="567" w:left="1418" w:header="709" w:footer="709" w:gutter="0"/>
          <w:cols w:space="708"/>
          <w:docGrid w:linePitch="360"/>
        </w:sectPr>
      </w:pPr>
    </w:p>
    <w:p w:rsidR="00D41E55" w:rsidRPr="00C15458" w:rsidRDefault="00D41E55" w:rsidP="00D41E55">
      <w:pPr>
        <w:spacing w:after="0" w:line="276" w:lineRule="auto"/>
        <w:rPr>
          <w:b/>
        </w:rPr>
      </w:pPr>
      <w:r w:rsidRPr="00C15458">
        <w:rPr>
          <w:b/>
        </w:rPr>
        <w:lastRenderedPageBreak/>
        <w:t>Anglický jazy</w:t>
      </w:r>
    </w:p>
    <w:p w:rsidR="00D41E55" w:rsidRDefault="00D41E55" w:rsidP="00D41E55">
      <w:pPr>
        <w:spacing w:after="0" w:line="276" w:lineRule="auto"/>
      </w:pPr>
      <w:r>
        <w:t>Vyber libovolných 5 rostlin a ty přelož do angličtiny /zapiš do sešitu/. Doma se podívej, jaký máte čaj a zkus přeložit – př. máme doma čaj Jemča jahodový, přeložím ovocný jahodový čaj.</w:t>
      </w:r>
    </w:p>
    <w:p w:rsidR="00D41E55" w:rsidRDefault="00D41E55" w:rsidP="00D41E55">
      <w:pPr>
        <w:spacing w:after="0" w:line="276" w:lineRule="auto"/>
      </w:pPr>
      <w:r>
        <w:t xml:space="preserve">Napiš postup, jak připravíš bylinný čaj – vyber si jednu bylinu. Příklad v češtině – Nejdříve si připravím konvici a vodu. Vodu vařím …. Použij nejméně 5 vět. Využij slovník. </w:t>
      </w:r>
    </w:p>
    <w:p w:rsidR="00D41E55" w:rsidRDefault="00D41E55" w:rsidP="00D41E55">
      <w:pPr>
        <w:spacing w:after="0" w:line="276" w:lineRule="auto"/>
      </w:pPr>
      <w:r>
        <w:t xml:space="preserve">So my </w:t>
      </w:r>
      <w:proofErr w:type="spellStart"/>
      <w:r>
        <w:t>students</w:t>
      </w:r>
      <w:proofErr w:type="spellEnd"/>
      <w:r>
        <w:t xml:space="preserve">, </w:t>
      </w:r>
      <w:proofErr w:type="spellStart"/>
      <w:r>
        <w:t>if</w:t>
      </w:r>
      <w:proofErr w:type="spellEnd"/>
      <w:r>
        <w:t xml:space="preserve"> </w:t>
      </w:r>
      <w:proofErr w:type="spellStart"/>
      <w:r>
        <w:t>you</w:t>
      </w:r>
      <w:proofErr w:type="spellEnd"/>
      <w:r>
        <w:t xml:space="preserve"> </w:t>
      </w:r>
      <w:proofErr w:type="spellStart"/>
      <w:r>
        <w:t>send</w:t>
      </w:r>
      <w:proofErr w:type="spellEnd"/>
      <w:r>
        <w:t xml:space="preserve"> </w:t>
      </w:r>
      <w:proofErr w:type="spellStart"/>
      <w:r>
        <w:t>me</w:t>
      </w:r>
      <w:proofErr w:type="spellEnd"/>
      <w:r>
        <w:t xml:space="preserve"> </w:t>
      </w:r>
      <w:proofErr w:type="spellStart"/>
      <w:r>
        <w:t>your</w:t>
      </w:r>
      <w:proofErr w:type="spellEnd"/>
      <w:r>
        <w:t xml:space="preserve"> </w:t>
      </w:r>
      <w:proofErr w:type="spellStart"/>
      <w:r>
        <w:t>photo</w:t>
      </w:r>
      <w:proofErr w:type="spellEnd"/>
      <w:r>
        <w:t xml:space="preserve"> </w:t>
      </w:r>
      <w:proofErr w:type="spellStart"/>
      <w:r>
        <w:t>with</w:t>
      </w:r>
      <w:proofErr w:type="spellEnd"/>
      <w:r>
        <w:t xml:space="preserve"> </w:t>
      </w:r>
      <w:proofErr w:type="spellStart"/>
      <w:r>
        <w:t>your</w:t>
      </w:r>
      <w:proofErr w:type="spellEnd"/>
      <w:r>
        <w:t xml:space="preserve"> </w:t>
      </w:r>
      <w:proofErr w:type="spellStart"/>
      <w:r>
        <w:t>favourite</w:t>
      </w:r>
      <w:proofErr w:type="spellEnd"/>
      <w:r>
        <w:t xml:space="preserve"> </w:t>
      </w:r>
      <w:proofErr w:type="spellStart"/>
      <w:r>
        <w:t>tea</w:t>
      </w:r>
      <w:proofErr w:type="spellEnd"/>
      <w:r>
        <w:t xml:space="preserve"> in a </w:t>
      </w:r>
      <w:proofErr w:type="spellStart"/>
      <w:r>
        <w:t>mug</w:t>
      </w:r>
      <w:proofErr w:type="spellEnd"/>
      <w:r>
        <w:t xml:space="preserve"> and </w:t>
      </w:r>
      <w:proofErr w:type="spellStart"/>
      <w:r>
        <w:t>two</w:t>
      </w:r>
      <w:proofErr w:type="spellEnd"/>
      <w:r>
        <w:t xml:space="preserve"> </w:t>
      </w:r>
      <w:proofErr w:type="spellStart"/>
      <w:r>
        <w:t>sentences</w:t>
      </w:r>
      <w:proofErr w:type="spellEnd"/>
      <w:r>
        <w:t xml:space="preserve"> </w:t>
      </w:r>
      <w:proofErr w:type="spellStart"/>
      <w:r>
        <w:t>what</w:t>
      </w:r>
      <w:proofErr w:type="spellEnd"/>
      <w:r>
        <w:t xml:space="preserve"> </w:t>
      </w:r>
      <w:proofErr w:type="spellStart"/>
      <w:r>
        <w:t>can</w:t>
      </w:r>
      <w:proofErr w:type="spellEnd"/>
      <w:r>
        <w:t xml:space="preserve"> </w:t>
      </w:r>
      <w:proofErr w:type="spellStart"/>
      <w:r>
        <w:t>you</w:t>
      </w:r>
      <w:proofErr w:type="spellEnd"/>
      <w:r>
        <w:t xml:space="preserve"> </w:t>
      </w:r>
      <w:proofErr w:type="spellStart"/>
      <w:r>
        <w:t>prepare</w:t>
      </w:r>
      <w:proofErr w:type="spellEnd"/>
      <w:r>
        <w:t xml:space="preserve"> </w:t>
      </w:r>
      <w:proofErr w:type="spellStart"/>
      <w:r>
        <w:t>for</w:t>
      </w:r>
      <w:proofErr w:type="spellEnd"/>
      <w:r>
        <w:t xml:space="preserve"> </w:t>
      </w:r>
      <w:proofErr w:type="spellStart"/>
      <w:r>
        <w:t>teabreak</w:t>
      </w:r>
      <w:proofErr w:type="spellEnd"/>
      <w:r>
        <w:t xml:space="preserve">, </w:t>
      </w:r>
      <w:proofErr w:type="spellStart"/>
      <w:r>
        <w:t>you</w:t>
      </w:r>
      <w:proofErr w:type="spellEnd"/>
      <w:r>
        <w:t xml:space="preserve"> </w:t>
      </w:r>
      <w:proofErr w:type="spellStart"/>
      <w:r>
        <w:t>can</w:t>
      </w:r>
      <w:proofErr w:type="spellEnd"/>
      <w:r>
        <w:t xml:space="preserve"> </w:t>
      </w:r>
      <w:proofErr w:type="spellStart"/>
      <w:r>
        <w:t>get</w:t>
      </w:r>
      <w:proofErr w:type="spellEnd"/>
      <w:r>
        <w:t xml:space="preserve"> </w:t>
      </w:r>
      <w:proofErr w:type="spellStart"/>
      <w:r>
        <w:t>special</w:t>
      </w:r>
      <w:proofErr w:type="spellEnd"/>
      <w:r>
        <w:t xml:space="preserve"> </w:t>
      </w:r>
      <w:proofErr w:type="spellStart"/>
      <w:r>
        <w:t>price</w:t>
      </w:r>
      <w:proofErr w:type="spellEnd"/>
      <w:r>
        <w:t xml:space="preserve">. </w:t>
      </w:r>
      <w:r>
        <w:t xml:space="preserve"> </w:t>
      </w:r>
      <w:proofErr w:type="spellStart"/>
      <w:r>
        <w:t>Have</w:t>
      </w:r>
      <w:proofErr w:type="spellEnd"/>
      <w:r>
        <w:t xml:space="preserve"> a nice </w:t>
      </w:r>
      <w:proofErr w:type="spellStart"/>
      <w:r>
        <w:t>week</w:t>
      </w:r>
      <w:proofErr w:type="spellEnd"/>
      <w:r>
        <w:t xml:space="preserve"> </w:t>
      </w:r>
      <w:proofErr w:type="spellStart"/>
      <w:r>
        <w:t>with</w:t>
      </w:r>
      <w:proofErr w:type="spellEnd"/>
      <w:r>
        <w:t xml:space="preserve"> </w:t>
      </w:r>
      <w:proofErr w:type="spellStart"/>
      <w:r>
        <w:t>herbs</w:t>
      </w:r>
      <w:proofErr w:type="spellEnd"/>
      <w:r>
        <w:t xml:space="preserve">. </w:t>
      </w:r>
      <w:proofErr w:type="spellStart"/>
      <w:r>
        <w:t>Your</w:t>
      </w:r>
      <w:proofErr w:type="spellEnd"/>
      <w:r>
        <w:t xml:space="preserve"> </w:t>
      </w:r>
      <w:proofErr w:type="spellStart"/>
      <w:r>
        <w:t>English</w:t>
      </w:r>
      <w:proofErr w:type="spellEnd"/>
      <w:r>
        <w:t xml:space="preserve"> </w:t>
      </w:r>
      <w:proofErr w:type="spellStart"/>
      <w:r>
        <w:t>teacher</w:t>
      </w:r>
      <w:proofErr w:type="spellEnd"/>
      <w:r>
        <w:t xml:space="preserve"> Andrea </w:t>
      </w:r>
      <w:proofErr w:type="spellStart"/>
      <w:r>
        <w:t>Olbertová</w:t>
      </w:r>
      <w:proofErr w:type="spellEnd"/>
    </w:p>
    <w:p w:rsidR="00D41E55" w:rsidRDefault="00D41E55" w:rsidP="00D41E55">
      <w:pPr>
        <w:spacing w:after="0" w:line="276" w:lineRule="auto"/>
      </w:pPr>
    </w:p>
    <w:p w:rsidR="00D41E55" w:rsidRPr="00C15458" w:rsidRDefault="00D41E55" w:rsidP="00D41E55">
      <w:pPr>
        <w:spacing w:after="0" w:line="276" w:lineRule="auto"/>
        <w:rPr>
          <w:b/>
        </w:rPr>
      </w:pPr>
      <w:r w:rsidRPr="00C15458">
        <w:rPr>
          <w:b/>
        </w:rPr>
        <w:t>Dějepis</w:t>
      </w:r>
    </w:p>
    <w:p w:rsidR="00D41E55" w:rsidRDefault="00D41E55" w:rsidP="00D41E55">
      <w:pPr>
        <w:spacing w:after="0" w:line="276" w:lineRule="auto"/>
      </w:pPr>
      <w:r>
        <w:t xml:space="preserve">V rámci pracovního listu vyhledej informace týkající se jednotlivých rostlin. Zjisti, jaké bylo využití daných rostlin v minulosti, ať už ve starověku, středověku či raném novověku, a jaké je jejich využití dnes. Vše si zapiš do sešitu. Dále se pokus najít, která z rostlin je nazývána také jako Achillova bylina. Čím si zasloužila toto označení? K čemu se tato rostlina využívala již během válek ve starověku? </w:t>
      </w:r>
    </w:p>
    <w:p w:rsidR="00D41E55" w:rsidRDefault="00D41E55" w:rsidP="00D41E55">
      <w:pPr>
        <w:spacing w:after="0" w:line="276" w:lineRule="auto"/>
      </w:pPr>
      <w:r>
        <w:t>V rámci tématu Průmyslové revoluce doporučuji podívat se na dokument Hlubiny času: Průmyslová revoluce a moderní války:</w:t>
      </w:r>
    </w:p>
    <w:p w:rsidR="00D41E55" w:rsidRDefault="00D41E55" w:rsidP="00D41E55">
      <w:pPr>
        <w:spacing w:after="0" w:line="276" w:lineRule="auto"/>
      </w:pPr>
      <w:hyperlink r:id="rId15" w:history="1">
        <w:r w:rsidRPr="00FA1A80">
          <w:rPr>
            <w:rStyle w:val="Hypertextovodkaz"/>
          </w:rPr>
          <w:t>https://www.youtube.com/watch?v=CNCFdxseQgQ</w:t>
        </w:r>
      </w:hyperlink>
    </w:p>
    <w:p w:rsidR="00D41E55" w:rsidRDefault="00D41E55" w:rsidP="00D41E55">
      <w:pPr>
        <w:spacing w:after="0" w:line="276" w:lineRule="auto"/>
      </w:pPr>
    </w:p>
    <w:p w:rsidR="00D41E55" w:rsidRPr="00C15458" w:rsidRDefault="00D41E55" w:rsidP="00D41E55">
      <w:pPr>
        <w:spacing w:after="0" w:line="276" w:lineRule="auto"/>
        <w:rPr>
          <w:b/>
        </w:rPr>
      </w:pPr>
      <w:r w:rsidRPr="00C15458">
        <w:rPr>
          <w:b/>
        </w:rPr>
        <w:t>Český jazyk</w:t>
      </w:r>
    </w:p>
    <w:p w:rsidR="00D41E55" w:rsidRDefault="00D41E55" w:rsidP="00D41E55">
      <w:pPr>
        <w:spacing w:after="0"/>
        <w:jc w:val="both"/>
      </w:pPr>
      <w:r>
        <w:t>Vyber si z přiloženého herbáře jednu bylinu, poté si vyhledej co nejvíce informací, které nalezneš. Zajímat by Tě mělo vše, co se týká vzhledu, místa a času výskytu a podmínek růstu, jejího využití. Poté zkus o své bylině sepsat výklad.</w:t>
      </w:r>
    </w:p>
    <w:p w:rsidR="00D41E55" w:rsidRDefault="00D41E55" w:rsidP="00D41E55">
      <w:pPr>
        <w:spacing w:after="0"/>
        <w:jc w:val="both"/>
      </w:pPr>
      <w:r>
        <w:t>Inspiraci hledej v učebnici str. 142 (obecné informace), str. 144 (výklad o netopýrech).</w:t>
      </w:r>
    </w:p>
    <w:p w:rsidR="00D41E55" w:rsidRDefault="00D41E55" w:rsidP="00D41E55">
      <w:pPr>
        <w:spacing w:after="0"/>
        <w:jc w:val="both"/>
      </w:pPr>
      <w:r>
        <w:t>Každá bylina má kořen, proto si v tomto týdnu zopakujeme rozbor stavby slova a rozbor slovotvorný:</w:t>
      </w:r>
    </w:p>
    <w:p w:rsidR="00D41E55" w:rsidRDefault="00D41E55" w:rsidP="00D41E55">
      <w:pPr>
        <w:pStyle w:val="Odstavecseseznamem"/>
        <w:numPr>
          <w:ilvl w:val="0"/>
          <w:numId w:val="1"/>
        </w:numPr>
        <w:spacing w:after="0"/>
        <w:jc w:val="both"/>
      </w:pPr>
      <w:r>
        <w:t>rozbor stavby slova: hledáme kořen, předponu, příponovou část a koncovku</w:t>
      </w:r>
    </w:p>
    <w:p w:rsidR="00D41E55" w:rsidRDefault="00D41E55" w:rsidP="00D41E55">
      <w:pPr>
        <w:pStyle w:val="Odstavecseseznamem"/>
        <w:spacing w:after="0"/>
        <w:jc w:val="both"/>
      </w:pPr>
      <w:r>
        <w:t>*kořen – nejmenší společná část příbuzných slov</w:t>
      </w:r>
    </w:p>
    <w:p w:rsidR="00D41E55" w:rsidRDefault="00D41E55" w:rsidP="00D41E55">
      <w:pPr>
        <w:pStyle w:val="Odstavecseseznamem"/>
        <w:spacing w:after="0"/>
        <w:jc w:val="both"/>
      </w:pPr>
      <w:r>
        <w:t>*koncovka – část, která se při skloňování a časování mění</w:t>
      </w:r>
    </w:p>
    <w:p w:rsidR="00D41E55" w:rsidRDefault="00D41E55" w:rsidP="00D41E55">
      <w:pPr>
        <w:spacing w:after="0"/>
        <w:jc w:val="both"/>
      </w:pPr>
    </w:p>
    <w:p w:rsidR="00D41E55" w:rsidRDefault="00D41E55" w:rsidP="00D41E55">
      <w:pPr>
        <w:pStyle w:val="Odstavecseseznamem"/>
        <w:numPr>
          <w:ilvl w:val="0"/>
          <w:numId w:val="1"/>
        </w:numPr>
        <w:spacing w:after="0"/>
        <w:jc w:val="both"/>
      </w:pPr>
      <w:r>
        <w:t>rozbor slovotvorný: hledáme základové slovo, slovotvorný základ a slovotvorný prostředek</w:t>
      </w:r>
    </w:p>
    <w:p w:rsidR="00D41E55" w:rsidRDefault="00D41E55" w:rsidP="00D41E55">
      <w:pPr>
        <w:pStyle w:val="Odstavecseseznamem"/>
        <w:spacing w:after="0"/>
        <w:jc w:val="both"/>
      </w:pPr>
      <w:r>
        <w:t>*základové slovo – slovo, ze kterého bylo nové slovo odvozeno</w:t>
      </w:r>
    </w:p>
    <w:p w:rsidR="00D41E55" w:rsidRDefault="00D41E55" w:rsidP="00D41E55">
      <w:pPr>
        <w:pStyle w:val="Odstavecseseznamem"/>
        <w:spacing w:after="0"/>
        <w:jc w:val="both"/>
      </w:pPr>
      <w:r>
        <w:t>*slovotvorný základ – společná část základového a nového slova</w:t>
      </w:r>
    </w:p>
    <w:p w:rsidR="00D41E55" w:rsidRDefault="00D41E55" w:rsidP="00D41E55">
      <w:pPr>
        <w:pStyle w:val="Odstavecseseznamem"/>
        <w:spacing w:after="0"/>
        <w:jc w:val="both"/>
      </w:pPr>
      <w:r>
        <w:t>*slovotvorný prostředek – část, kterou je nové slovo vytvořeno</w:t>
      </w:r>
    </w:p>
    <w:p w:rsidR="00D41E55" w:rsidRDefault="00D41E55" w:rsidP="00D41E55">
      <w:pPr>
        <w:spacing w:after="0"/>
        <w:jc w:val="both"/>
      </w:pPr>
    </w:p>
    <w:p w:rsidR="00D41E55" w:rsidRDefault="00D41E55" w:rsidP="00D41E55">
      <w:pPr>
        <w:spacing w:after="0"/>
        <w:jc w:val="both"/>
      </w:pPr>
      <w:r>
        <w:t>Př.:</w:t>
      </w:r>
    </w:p>
    <w:p w:rsidR="00D41E55" w:rsidRDefault="00D41E55" w:rsidP="00D41E55">
      <w:pPr>
        <w:spacing w:after="0"/>
        <w:jc w:val="both"/>
      </w:pPr>
      <w:r>
        <w:t xml:space="preserve">NEZNÁMÝ </w:t>
      </w:r>
    </w:p>
    <w:p w:rsidR="00D41E55" w:rsidRDefault="00D41E55" w:rsidP="00D41E55">
      <w:pPr>
        <w:spacing w:after="0"/>
        <w:jc w:val="both"/>
      </w:pPr>
      <w:r>
        <w:t>Rozbor stavby slova: ne=předpona    znám=kořen    ý=koncovka</w:t>
      </w:r>
    </w:p>
    <w:p w:rsidR="00D41E55" w:rsidRDefault="00D41E55" w:rsidP="00D41E55">
      <w:pPr>
        <w:spacing w:after="0"/>
        <w:jc w:val="both"/>
      </w:pPr>
      <w:r>
        <w:t>Rozbor slovotvorný: základové slovo: známý</w:t>
      </w:r>
    </w:p>
    <w:p w:rsidR="00D41E55" w:rsidRDefault="00D41E55" w:rsidP="00D41E55">
      <w:pPr>
        <w:spacing w:after="0"/>
        <w:jc w:val="both"/>
      </w:pPr>
      <w:r>
        <w:t xml:space="preserve">                                     slovotvorný základ: známý</w:t>
      </w:r>
    </w:p>
    <w:p w:rsidR="00D41E55" w:rsidRDefault="00D41E55" w:rsidP="00D41E55">
      <w:pPr>
        <w:spacing w:after="0"/>
        <w:jc w:val="both"/>
      </w:pPr>
      <w:r>
        <w:t xml:space="preserve">                                     slovotvorný prostředek: ne</w:t>
      </w:r>
    </w:p>
    <w:p w:rsidR="00D41E55" w:rsidRDefault="00D41E55" w:rsidP="00D41E55">
      <w:pPr>
        <w:spacing w:after="0"/>
        <w:jc w:val="both"/>
      </w:pPr>
    </w:p>
    <w:p w:rsidR="00D41E55" w:rsidRDefault="00D41E55" w:rsidP="00D41E55">
      <w:pPr>
        <w:spacing w:after="0"/>
        <w:jc w:val="both"/>
      </w:pPr>
    </w:p>
    <w:p w:rsidR="00D41E55" w:rsidRDefault="00D41E55" w:rsidP="00D41E55">
      <w:pPr>
        <w:spacing w:after="0"/>
        <w:jc w:val="both"/>
      </w:pPr>
      <w:r>
        <w:t>Proveď rozbor stavby slova a rozbor slovotvorný u těchto slov:</w:t>
      </w:r>
    </w:p>
    <w:p w:rsidR="00D41E55" w:rsidRDefault="00D41E55" w:rsidP="00D41E55">
      <w:pPr>
        <w:spacing w:after="0"/>
        <w:jc w:val="both"/>
      </w:pPr>
      <w:r>
        <w:t>OSADNÍK</w:t>
      </w:r>
    </w:p>
    <w:p w:rsidR="00D41E55" w:rsidRDefault="00D41E55" w:rsidP="00D41E55">
      <w:pPr>
        <w:spacing w:after="0"/>
        <w:jc w:val="both"/>
      </w:pPr>
      <w:r>
        <w:t>ZAPLATIT</w:t>
      </w:r>
    </w:p>
    <w:p w:rsidR="00D41E55" w:rsidRDefault="00D41E55" w:rsidP="00D41E55">
      <w:pPr>
        <w:spacing w:after="0"/>
        <w:jc w:val="both"/>
      </w:pPr>
      <w:r>
        <w:t>OČÍSLOVANÝ</w:t>
      </w:r>
    </w:p>
    <w:p w:rsidR="00D41E55" w:rsidRDefault="00D41E55" w:rsidP="00D41E55">
      <w:pPr>
        <w:spacing w:after="0"/>
        <w:jc w:val="both"/>
      </w:pPr>
      <w:r>
        <w:t>POHNOJIT</w:t>
      </w:r>
    </w:p>
    <w:p w:rsidR="00D41E55" w:rsidRDefault="00D41E55" w:rsidP="00D41E55">
      <w:pPr>
        <w:spacing w:after="0"/>
        <w:jc w:val="both"/>
      </w:pPr>
      <w:r>
        <w:t>PŘELASKAVÝ</w:t>
      </w:r>
    </w:p>
    <w:p w:rsidR="00D41E55" w:rsidRDefault="00D41E55" w:rsidP="00D41E55">
      <w:pPr>
        <w:spacing w:after="0" w:line="276" w:lineRule="auto"/>
      </w:pPr>
    </w:p>
    <w:p w:rsidR="00D41E55" w:rsidRDefault="00D41E55" w:rsidP="00D41E55">
      <w:pPr>
        <w:spacing w:after="0" w:line="276" w:lineRule="auto"/>
      </w:pPr>
    </w:p>
    <w:p w:rsidR="00D41E55" w:rsidRDefault="00D41E55" w:rsidP="00D41E55">
      <w:pPr>
        <w:spacing w:after="0" w:line="276" w:lineRule="auto"/>
      </w:pPr>
    </w:p>
    <w:p w:rsidR="00D41E55" w:rsidRDefault="00D41E55" w:rsidP="00D41E55">
      <w:pPr>
        <w:spacing w:after="0" w:line="276" w:lineRule="auto"/>
      </w:pPr>
    </w:p>
    <w:p w:rsidR="00D41E55" w:rsidRDefault="00D41E55" w:rsidP="00D41E55">
      <w:pPr>
        <w:spacing w:after="0" w:line="276" w:lineRule="auto"/>
      </w:pPr>
    </w:p>
    <w:p w:rsidR="00D41E55" w:rsidRPr="00C219F1" w:rsidRDefault="00D41E55" w:rsidP="00D41E55">
      <w:pPr>
        <w:spacing w:after="0" w:line="276" w:lineRule="auto"/>
        <w:rPr>
          <w:b/>
        </w:rPr>
      </w:pPr>
      <w:r w:rsidRPr="00C219F1">
        <w:rPr>
          <w:b/>
        </w:rPr>
        <w:lastRenderedPageBreak/>
        <w:t>Matematika</w:t>
      </w:r>
    </w:p>
    <w:p w:rsidR="00D41E55" w:rsidRDefault="00D41E55" w:rsidP="00D41E55">
      <w:pPr>
        <w:spacing w:after="0" w:line="276" w:lineRule="auto"/>
      </w:pPr>
      <w:r>
        <w:t xml:space="preserve">Bylinky se dají pěstovat také na zahradách. Jednu takovou si navrhněte. </w:t>
      </w:r>
      <w:r w:rsidRPr="00D41E55">
        <w:rPr>
          <w:b/>
        </w:rPr>
        <w:t>Podmínkou je, že zahrada bude mít plochu 120 m</w:t>
      </w:r>
      <w:r w:rsidRPr="00D41E55">
        <w:rPr>
          <w:b/>
          <w:vertAlign w:val="superscript"/>
        </w:rPr>
        <w:t>2</w:t>
      </w:r>
      <w:r>
        <w:t>. Navrhni rozměr zahrady a vypočítej, kolik pletiva budeš potřebovat na oplocení tvojí zahrady. Po výpočtu odečti 1,5 m délky pletiva na branku. Tvar, který jste navrhli, načrtni na papír (použij papír o velikosti A4). Do papíru zapiš rozměry zahrady.</w:t>
      </w:r>
    </w:p>
    <w:p w:rsidR="00D41E55" w:rsidRPr="009B42F0" w:rsidRDefault="00D41E55" w:rsidP="00D41E55">
      <w:pPr>
        <w:spacing w:after="0" w:line="276" w:lineRule="auto"/>
      </w:pPr>
      <w:r>
        <w:t xml:space="preserve">Na zahradě chceš pěstovat celkem 6 bylinek. Do náčrtku vyznač 6 ploch, dopiš k nim rozměry a do každé plochy napiš její obsah a navrhni rostlinu, kterou na ni budeš pěstovat. </w:t>
      </w:r>
      <w:r>
        <w:rPr>
          <w:b/>
        </w:rPr>
        <w:t xml:space="preserve">Nesmí zůstat žádná volná plocha. Vše samozřejmě musí „matematicky sedět“. </w:t>
      </w:r>
      <w:r w:rsidRPr="00A13F4E">
        <w:t xml:space="preserve">Na </w:t>
      </w:r>
      <w:r>
        <w:t>závěr úkolu ještě vypočítej a dopiš do náčrtku, kolik procent každá plocha z celkových 120 m</w:t>
      </w:r>
      <w:r>
        <w:rPr>
          <w:vertAlign w:val="superscript"/>
        </w:rPr>
        <w:t>2</w:t>
      </w:r>
      <w:r>
        <w:t xml:space="preserve"> zabírá. Uvádím příklad jedné plochy s plodinou. </w:t>
      </w:r>
      <w:r w:rsidRPr="00A13F4E">
        <w:rPr>
          <w:b/>
        </w:rPr>
        <w:t>Vy vše zakreslíte do jednoho náčrtku.</w:t>
      </w:r>
      <w:r w:rsidRPr="009B42F0">
        <w:t xml:space="preserve"> Vše </w:t>
      </w:r>
      <w:r>
        <w:t xml:space="preserve">zapiš a zakresli do již zmíněné A4. Svůj návrh nafoť nebo naskenuj (dle možností) a pošli jako přílohu na mail </w:t>
      </w:r>
      <w:hyperlink r:id="rId16" w:history="1">
        <w:r w:rsidRPr="00FA1A80">
          <w:rPr>
            <w:rStyle w:val="Hypertextovodkaz"/>
          </w:rPr>
          <w:t>a.tuhycek@zsvelehad.cz</w:t>
        </w:r>
      </w:hyperlink>
      <w:r>
        <w:t xml:space="preserve"> nejpozději 3. 4. 2020. Zručnější mohou zpracovat přímo v nějakém grafickém programu</w:t>
      </w:r>
      <w:r>
        <w:sym w:font="Wingdings" w:char="F04A"/>
      </w:r>
    </w:p>
    <w:p w:rsidR="00D41E55" w:rsidRDefault="00D41E55" w:rsidP="00D41E55">
      <w:pPr>
        <w:spacing w:after="0" w:line="276" w:lineRule="auto"/>
        <w:rPr>
          <w:b/>
        </w:rPr>
      </w:pPr>
      <w:r>
        <w:rPr>
          <w:b/>
          <w:noProof/>
          <w:lang w:eastAsia="cs-CZ"/>
        </w:rPr>
        <w:drawing>
          <wp:anchor distT="0" distB="0" distL="114300" distR="114300" simplePos="0" relativeHeight="251669504" behindDoc="1" locked="0" layoutInCell="1" allowOverlap="1" wp14:anchorId="696A5383" wp14:editId="2F12B384">
            <wp:simplePos x="0" y="0"/>
            <wp:positionH relativeFrom="column">
              <wp:posOffset>-38100</wp:posOffset>
            </wp:positionH>
            <wp:positionV relativeFrom="paragraph">
              <wp:posOffset>49530</wp:posOffset>
            </wp:positionV>
            <wp:extent cx="1555668" cy="1081294"/>
            <wp:effectExtent l="0" t="0" r="6985" b="5080"/>
            <wp:wrapTight wrapText="bothSides">
              <wp:wrapPolygon edited="0">
                <wp:start x="0" y="0"/>
                <wp:lineTo x="0" y="21321"/>
                <wp:lineTo x="21432" y="21321"/>
                <wp:lineTo x="21432"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55668" cy="1081294"/>
                    </a:xfrm>
                    <a:prstGeom prst="rect">
                      <a:avLst/>
                    </a:prstGeom>
                  </pic:spPr>
                </pic:pic>
              </a:graphicData>
            </a:graphic>
            <wp14:sizeRelH relativeFrom="page">
              <wp14:pctWidth>0</wp14:pctWidth>
            </wp14:sizeRelH>
            <wp14:sizeRelV relativeFrom="page">
              <wp14:pctHeight>0</wp14:pctHeight>
            </wp14:sizeRelV>
          </wp:anchor>
        </w:drawing>
      </w:r>
    </w:p>
    <w:p w:rsidR="00D41E55" w:rsidRDefault="00D41E55" w:rsidP="00D41E55">
      <w:pPr>
        <w:spacing w:after="0" w:line="276" w:lineRule="auto"/>
        <w:rPr>
          <w:b/>
        </w:rPr>
      </w:pPr>
    </w:p>
    <w:p w:rsidR="00D41E55" w:rsidRDefault="00D41E55" w:rsidP="00D41E55">
      <w:pPr>
        <w:spacing w:after="0" w:line="276" w:lineRule="auto"/>
        <w:rPr>
          <w:b/>
        </w:rPr>
      </w:pPr>
    </w:p>
    <w:p w:rsidR="00D41E55" w:rsidRDefault="00D41E55" w:rsidP="00D41E55">
      <w:pPr>
        <w:spacing w:after="0" w:line="276" w:lineRule="auto"/>
        <w:rPr>
          <w:b/>
        </w:rPr>
      </w:pPr>
    </w:p>
    <w:p w:rsidR="00D41E55" w:rsidRDefault="00D41E55" w:rsidP="00D41E55">
      <w:pPr>
        <w:spacing w:after="0" w:line="276" w:lineRule="auto"/>
        <w:rPr>
          <w:b/>
        </w:rPr>
      </w:pPr>
    </w:p>
    <w:p w:rsidR="00D41E55" w:rsidRDefault="00D41E55" w:rsidP="00D41E55">
      <w:pPr>
        <w:spacing w:after="0" w:line="276" w:lineRule="auto"/>
        <w:rPr>
          <w:b/>
        </w:rPr>
      </w:pPr>
    </w:p>
    <w:p w:rsidR="00D41E55" w:rsidRDefault="00D41E55" w:rsidP="00D41E55">
      <w:pPr>
        <w:spacing w:after="0" w:line="276" w:lineRule="auto"/>
        <w:rPr>
          <w:b/>
        </w:rPr>
      </w:pPr>
    </w:p>
    <w:p w:rsidR="00D41E55" w:rsidRDefault="00D41E55" w:rsidP="00D41E55">
      <w:pPr>
        <w:spacing w:after="0" w:line="276" w:lineRule="auto"/>
        <w:rPr>
          <w:b/>
        </w:rPr>
      </w:pPr>
      <w:r>
        <w:rPr>
          <w:b/>
        </w:rPr>
        <w:t>Zeměpis</w:t>
      </w:r>
    </w:p>
    <w:p w:rsidR="00D41E55" w:rsidRDefault="00D41E55" w:rsidP="00D41E55">
      <w:pPr>
        <w:spacing w:after="0" w:line="276" w:lineRule="auto"/>
      </w:pPr>
      <w:r w:rsidRPr="009B42F0">
        <w:t>Z</w:t>
      </w:r>
      <w:r>
        <w:t> </w:t>
      </w:r>
      <w:r w:rsidRPr="009B42F0">
        <w:t>písmen</w:t>
      </w:r>
      <w:r>
        <w:t>, která získáš z názvů rostlin, zkus poskládat co nejvíce názvů evropských států nebo evropských hlavních měst. Žádná jiná písmena nesmíš přidat. Své výsledky pošli mailem spolu s matematikou.</w:t>
      </w:r>
    </w:p>
    <w:p w:rsidR="00D41E55" w:rsidRDefault="00D41E55" w:rsidP="00D41E55">
      <w:pPr>
        <w:spacing w:after="0" w:line="276" w:lineRule="auto"/>
      </w:pPr>
    </w:p>
    <w:p w:rsidR="00D41E55" w:rsidRPr="00B054DD" w:rsidRDefault="00D41E55" w:rsidP="00D41E55">
      <w:pPr>
        <w:spacing w:after="0" w:line="276" w:lineRule="auto"/>
        <w:rPr>
          <w:b/>
        </w:rPr>
      </w:pPr>
      <w:r w:rsidRPr="00B054DD">
        <w:rPr>
          <w:b/>
        </w:rPr>
        <w:t>Fyzika</w:t>
      </w:r>
    </w:p>
    <w:p w:rsidR="00D41E55" w:rsidRDefault="00D41E55" w:rsidP="00D41E55">
      <w:pPr>
        <w:tabs>
          <w:tab w:val="center" w:pos="3119"/>
          <w:tab w:val="right" w:pos="3261"/>
          <w:tab w:val="center" w:pos="6521"/>
          <w:tab w:val="right" w:pos="6663"/>
        </w:tabs>
        <w:rPr>
          <w:rFonts w:cstheme="minorHAnsi"/>
          <w:sz w:val="24"/>
          <w:szCs w:val="24"/>
        </w:rPr>
      </w:pPr>
      <w:r>
        <w:rPr>
          <w:rFonts w:cstheme="minorHAnsi"/>
          <w:sz w:val="24"/>
          <w:szCs w:val="24"/>
        </w:rPr>
        <w:t>Zamýšleli jste se někdy nad problematikou z rostlinné říše, jak voda dokáže odporovat gravitaci a rostliny dokážou dopravit vodu ze země až do svých listů?</w:t>
      </w:r>
    </w:p>
    <w:p w:rsidR="00D41E55" w:rsidRDefault="00D41E55" w:rsidP="00D41E55">
      <w:pPr>
        <w:tabs>
          <w:tab w:val="center" w:pos="3119"/>
          <w:tab w:val="right" w:pos="3261"/>
          <w:tab w:val="center" w:pos="6521"/>
          <w:tab w:val="right" w:pos="6663"/>
        </w:tabs>
        <w:rPr>
          <w:rFonts w:cstheme="minorHAnsi"/>
          <w:sz w:val="24"/>
          <w:szCs w:val="24"/>
        </w:rPr>
      </w:pPr>
      <w:r>
        <w:rPr>
          <w:rFonts w:cstheme="minorHAnsi"/>
          <w:sz w:val="24"/>
          <w:szCs w:val="24"/>
        </w:rPr>
        <w:t>Udělej si následující pokus. Připravte si sklenici, papírový ubrousek, špejli (klacík, pevný drát), vodu a nějaké barvivo (inkoust, vodovky,…). Z papírového ubrousku udělejte kytku (fantazii se meze nekladou), tu připevněte na špejli. Kytku vložte do sklenice s vodou obarvenou barvivem. Je nutné dávat pozor, aby část ubrousku byla ve vodě ponořená. Pak pozorujte. Co sledujete? Buďte trpěliví, výsledek se objeví za několik hodin. Můžeš zaslat fotodokumentaci tvého pokusu, budu ráda.</w:t>
      </w:r>
    </w:p>
    <w:p w:rsidR="00D41E55" w:rsidRPr="009B50AB" w:rsidRDefault="00D41E55" w:rsidP="00D41E55">
      <w:pPr>
        <w:pStyle w:val="Normlnweb"/>
        <w:shd w:val="clear" w:color="auto" w:fill="FFFFFF"/>
        <w:spacing w:before="0" w:beforeAutospacing="0" w:after="300" w:afterAutospacing="0"/>
        <w:rPr>
          <w:rFonts w:asciiTheme="minorHAnsi" w:hAnsiTheme="minorHAnsi" w:cstheme="minorHAnsi"/>
          <w:color w:val="000000" w:themeColor="text1"/>
        </w:rPr>
      </w:pPr>
      <w:r>
        <w:rPr>
          <w:rFonts w:asciiTheme="minorHAnsi" w:hAnsiTheme="minorHAnsi" w:cstheme="minorHAnsi"/>
          <w:noProof/>
        </w:rPr>
        <w:t xml:space="preserve">A teď trochu fyziky:  </w:t>
      </w:r>
      <w:r w:rsidRPr="009B50AB">
        <w:rPr>
          <w:rFonts w:asciiTheme="minorHAnsi" w:hAnsiTheme="minorHAnsi" w:cstheme="minorHAnsi"/>
          <w:color w:val="000000" w:themeColor="text1"/>
          <w:shd w:val="clear" w:color="auto" w:fill="FFFFFF"/>
        </w:rPr>
        <w:t>Vzlínavost, označovaná také jako kapilarita, je schopnost látek vést kapalinu vzhůru proti směru gravitační síly.</w:t>
      </w:r>
      <w:r w:rsidRPr="009B50AB">
        <w:rPr>
          <w:color w:val="000000" w:themeColor="text1"/>
        </w:rPr>
        <w:t xml:space="preserve"> </w:t>
      </w:r>
      <w:r w:rsidRPr="009B50AB">
        <w:rPr>
          <w:rFonts w:asciiTheme="minorHAnsi" w:hAnsiTheme="minorHAnsi" w:cstheme="minorHAnsi"/>
          <w:color w:val="000000" w:themeColor="text1"/>
        </w:rPr>
        <w:t>Kapilarita má velký význam v praxi. Některé materiály jako třeba papír, houba nebo cihly mají uvnitř sebe drobné póry tvořící kapiláry, díky kterým dobře vsakují kapaliny. Podobným způsobem kapilarita umožňuje rostlinám nasávat vodu z půdy a dopravovat ji do všech svých částí. Má však také negativní aspekty, neboť v jejím důsledku vystupuje voda zdmi domů a způsobuje vlhkost zejména přízemních bytů a domů.</w:t>
      </w:r>
    </w:p>
    <w:p w:rsidR="00D41E55" w:rsidRDefault="00D41E55" w:rsidP="00D41E55">
      <w:pPr>
        <w:tabs>
          <w:tab w:val="center" w:pos="3119"/>
          <w:tab w:val="right" w:pos="3261"/>
          <w:tab w:val="center" w:pos="6521"/>
          <w:tab w:val="right" w:pos="6663"/>
        </w:tabs>
        <w:rPr>
          <w:rFonts w:cstheme="minorHAnsi"/>
          <w:noProof/>
          <w:sz w:val="24"/>
          <w:szCs w:val="24"/>
        </w:rPr>
      </w:pPr>
      <w:r>
        <w:rPr>
          <w:rFonts w:cstheme="minorHAnsi"/>
          <w:noProof/>
          <w:sz w:val="24"/>
          <w:szCs w:val="24"/>
        </w:rPr>
        <w:t>Teď si vezměte knihu, kterou budete zatěžovat byliny při lisování a pokuste se odpovědět na následující otázky (pokud nejsi schopen potřebné údaje změřit, stačí jejich hodnotu odhadnout):</w:t>
      </w:r>
    </w:p>
    <w:p w:rsidR="00D41E55" w:rsidRPr="00B054DD" w:rsidRDefault="00D41E55" w:rsidP="00D41E55">
      <w:pPr>
        <w:tabs>
          <w:tab w:val="center" w:pos="3119"/>
          <w:tab w:val="right" w:pos="3261"/>
          <w:tab w:val="center" w:pos="6521"/>
          <w:tab w:val="right" w:pos="6663"/>
        </w:tabs>
        <w:spacing w:after="0"/>
        <w:rPr>
          <w:rFonts w:cstheme="minorHAnsi"/>
          <w:b/>
          <w:noProof/>
          <w:sz w:val="24"/>
          <w:szCs w:val="24"/>
        </w:rPr>
      </w:pPr>
      <w:r w:rsidRPr="00B054DD">
        <w:rPr>
          <w:rFonts w:cstheme="minorHAnsi"/>
          <w:b/>
          <w:noProof/>
          <w:sz w:val="24"/>
          <w:szCs w:val="24"/>
        </w:rPr>
        <w:t>Jakou gravitační silou je tato kniha přitahovaná k Zemi?</w:t>
      </w:r>
    </w:p>
    <w:p w:rsidR="00D41E55" w:rsidRPr="00B054DD" w:rsidRDefault="00D41E55" w:rsidP="00D41E55">
      <w:pPr>
        <w:tabs>
          <w:tab w:val="center" w:pos="3119"/>
          <w:tab w:val="right" w:pos="3261"/>
          <w:tab w:val="center" w:pos="6521"/>
          <w:tab w:val="right" w:pos="6663"/>
        </w:tabs>
        <w:spacing w:after="0"/>
        <w:rPr>
          <w:rFonts w:cstheme="minorHAnsi"/>
          <w:b/>
          <w:noProof/>
          <w:sz w:val="24"/>
          <w:szCs w:val="24"/>
        </w:rPr>
      </w:pPr>
      <w:r w:rsidRPr="00B054DD">
        <w:rPr>
          <w:rFonts w:cstheme="minorHAnsi"/>
          <w:b/>
          <w:noProof/>
          <w:sz w:val="24"/>
          <w:szCs w:val="24"/>
        </w:rPr>
        <w:t>Jakou práci jste vykonali přenesením knihy z knihovničky na stůl?</w:t>
      </w:r>
    </w:p>
    <w:p w:rsidR="00D41E55" w:rsidRPr="00B054DD" w:rsidRDefault="00D41E55" w:rsidP="00D41E55">
      <w:pPr>
        <w:tabs>
          <w:tab w:val="center" w:pos="3119"/>
          <w:tab w:val="right" w:pos="3261"/>
          <w:tab w:val="center" w:pos="6521"/>
          <w:tab w:val="right" w:pos="6663"/>
        </w:tabs>
        <w:spacing w:after="0"/>
        <w:rPr>
          <w:b/>
          <w:noProof/>
          <w:sz w:val="24"/>
          <w:szCs w:val="24"/>
        </w:rPr>
      </w:pPr>
      <w:r w:rsidRPr="00B054DD">
        <w:rPr>
          <w:rFonts w:cstheme="minorHAnsi"/>
          <w:b/>
          <w:noProof/>
          <w:sz w:val="24"/>
          <w:szCs w:val="24"/>
        </w:rPr>
        <w:t>Jak se změní polohová energie knihy, pokud ji dáš ze stolu na podlahu</w:t>
      </w:r>
      <w:r w:rsidRPr="00B054DD">
        <w:rPr>
          <w:b/>
          <w:noProof/>
          <w:sz w:val="24"/>
          <w:szCs w:val="24"/>
        </w:rPr>
        <w:t>?</w:t>
      </w:r>
    </w:p>
    <w:p w:rsidR="00D41E55" w:rsidRDefault="00D41E55" w:rsidP="00D41E55">
      <w:pPr>
        <w:tabs>
          <w:tab w:val="center" w:pos="3119"/>
          <w:tab w:val="right" w:pos="3261"/>
          <w:tab w:val="center" w:pos="6521"/>
          <w:tab w:val="right" w:pos="6663"/>
        </w:tabs>
        <w:spacing w:after="0"/>
        <w:rPr>
          <w:b/>
          <w:noProof/>
          <w:sz w:val="24"/>
          <w:szCs w:val="24"/>
        </w:rPr>
      </w:pPr>
      <w:r w:rsidRPr="00B054DD">
        <w:rPr>
          <w:b/>
          <w:noProof/>
          <w:sz w:val="24"/>
          <w:szCs w:val="24"/>
        </w:rPr>
        <w:t>Jakým tlakem působí kniha při lisování na podložku?</w:t>
      </w:r>
    </w:p>
    <w:p w:rsidR="00D41E55" w:rsidRDefault="00D41E55" w:rsidP="00D41E55">
      <w:pPr>
        <w:tabs>
          <w:tab w:val="center" w:pos="3119"/>
          <w:tab w:val="right" w:pos="3261"/>
          <w:tab w:val="center" w:pos="6521"/>
          <w:tab w:val="right" w:pos="6663"/>
        </w:tabs>
        <w:spacing w:after="0"/>
        <w:rPr>
          <w:b/>
          <w:noProof/>
          <w:sz w:val="24"/>
          <w:szCs w:val="24"/>
        </w:rPr>
      </w:pPr>
    </w:p>
    <w:p w:rsidR="00D41E55" w:rsidRDefault="00D41E55" w:rsidP="00D41E55">
      <w:pPr>
        <w:tabs>
          <w:tab w:val="center" w:pos="3119"/>
          <w:tab w:val="right" w:pos="3261"/>
          <w:tab w:val="center" w:pos="6521"/>
          <w:tab w:val="right" w:pos="6663"/>
        </w:tabs>
        <w:spacing w:after="0"/>
        <w:rPr>
          <w:b/>
          <w:noProof/>
          <w:sz w:val="24"/>
          <w:szCs w:val="24"/>
        </w:rPr>
      </w:pPr>
    </w:p>
    <w:p w:rsidR="00D41E55" w:rsidRDefault="00D41E55" w:rsidP="00D41E55">
      <w:pPr>
        <w:tabs>
          <w:tab w:val="center" w:pos="3119"/>
          <w:tab w:val="right" w:pos="3261"/>
          <w:tab w:val="center" w:pos="6521"/>
          <w:tab w:val="right" w:pos="6663"/>
        </w:tabs>
        <w:spacing w:after="0"/>
        <w:rPr>
          <w:b/>
          <w:noProof/>
          <w:sz w:val="24"/>
          <w:szCs w:val="24"/>
        </w:rPr>
      </w:pPr>
    </w:p>
    <w:p w:rsidR="00D41E55" w:rsidRDefault="00D41E55" w:rsidP="00D41E55">
      <w:pPr>
        <w:tabs>
          <w:tab w:val="center" w:pos="3119"/>
          <w:tab w:val="right" w:pos="3261"/>
          <w:tab w:val="center" w:pos="6521"/>
          <w:tab w:val="right" w:pos="6663"/>
        </w:tabs>
        <w:spacing w:after="0"/>
        <w:rPr>
          <w:b/>
          <w:noProof/>
          <w:sz w:val="24"/>
          <w:szCs w:val="24"/>
        </w:rPr>
      </w:pPr>
    </w:p>
    <w:p w:rsidR="007C1A29" w:rsidRDefault="007C1A29" w:rsidP="00D41E55">
      <w:pPr>
        <w:tabs>
          <w:tab w:val="center" w:pos="3119"/>
          <w:tab w:val="right" w:pos="3261"/>
          <w:tab w:val="center" w:pos="6521"/>
          <w:tab w:val="right" w:pos="6663"/>
        </w:tabs>
        <w:spacing w:after="0"/>
        <w:rPr>
          <w:b/>
          <w:noProof/>
          <w:sz w:val="24"/>
          <w:szCs w:val="24"/>
        </w:rPr>
      </w:pPr>
    </w:p>
    <w:p w:rsidR="00D41E55" w:rsidRDefault="00D41E55" w:rsidP="00D41E55">
      <w:pPr>
        <w:tabs>
          <w:tab w:val="center" w:pos="3119"/>
          <w:tab w:val="right" w:pos="3261"/>
          <w:tab w:val="center" w:pos="6521"/>
          <w:tab w:val="right" w:pos="6663"/>
        </w:tabs>
        <w:spacing w:after="0"/>
        <w:rPr>
          <w:noProof/>
          <w:sz w:val="24"/>
          <w:szCs w:val="24"/>
        </w:rPr>
      </w:pPr>
      <w:r>
        <w:rPr>
          <w:b/>
          <w:noProof/>
          <w:sz w:val="24"/>
          <w:szCs w:val="24"/>
        </w:rPr>
        <w:lastRenderedPageBreak/>
        <w:t>Chemie</w:t>
      </w:r>
    </w:p>
    <w:p w:rsidR="00D41E55" w:rsidRPr="00C219F1" w:rsidRDefault="00D41E55" w:rsidP="00D41E55">
      <w:pPr>
        <w:tabs>
          <w:tab w:val="center" w:pos="3119"/>
          <w:tab w:val="right" w:pos="3261"/>
          <w:tab w:val="center" w:pos="6521"/>
          <w:tab w:val="right" w:pos="6663"/>
        </w:tabs>
        <w:spacing w:after="0"/>
        <w:rPr>
          <w:noProof/>
          <w:sz w:val="24"/>
          <w:szCs w:val="24"/>
        </w:rPr>
      </w:pPr>
      <w:r w:rsidRPr="00C219F1">
        <w:rPr>
          <w:noProof/>
          <w:sz w:val="24"/>
          <w:szCs w:val="24"/>
        </w:rPr>
        <w:t>1. Zeptej se doma, jaké používáte hnojiva na pokojové (zahradní rostliny) květiny a napiš seznam. (včetně přírodních)</w:t>
      </w:r>
    </w:p>
    <w:p w:rsidR="00D41E55" w:rsidRPr="00C219F1" w:rsidRDefault="00D41E55" w:rsidP="00D41E55">
      <w:pPr>
        <w:tabs>
          <w:tab w:val="center" w:pos="3119"/>
          <w:tab w:val="right" w:pos="3261"/>
          <w:tab w:val="center" w:pos="6521"/>
          <w:tab w:val="right" w:pos="6663"/>
        </w:tabs>
        <w:spacing w:after="0"/>
        <w:rPr>
          <w:noProof/>
          <w:sz w:val="24"/>
          <w:szCs w:val="24"/>
        </w:rPr>
      </w:pPr>
      <w:r w:rsidRPr="00C219F1">
        <w:rPr>
          <w:noProof/>
          <w:sz w:val="24"/>
          <w:szCs w:val="24"/>
        </w:rPr>
        <w:t>2. Vyber z nich jedno průmyslově vyráběné hnojivo (když nemáte, vyber jedno na internetu) a zjisti o něm informace – název, výrobce, foto,  na jaký typ květin je určeno, jaké má složení, dávkování, co přesně podporuje.</w:t>
      </w:r>
    </w:p>
    <w:p w:rsidR="00D41E55" w:rsidRPr="00C219F1" w:rsidRDefault="00D41E55" w:rsidP="00D41E55">
      <w:pPr>
        <w:tabs>
          <w:tab w:val="center" w:pos="3119"/>
          <w:tab w:val="right" w:pos="3261"/>
          <w:tab w:val="center" w:pos="6521"/>
          <w:tab w:val="right" w:pos="6663"/>
        </w:tabs>
        <w:spacing w:after="0"/>
        <w:rPr>
          <w:noProof/>
          <w:sz w:val="24"/>
          <w:szCs w:val="24"/>
        </w:rPr>
      </w:pPr>
      <w:r w:rsidRPr="00C219F1">
        <w:rPr>
          <w:noProof/>
          <w:sz w:val="24"/>
          <w:szCs w:val="24"/>
        </w:rPr>
        <w:t>3. Zjisti, které tři prvky jsou nejdůležitější pro růst rostlin a jsou proto obsaženy ve vícesložkových hnojivech.</w:t>
      </w:r>
    </w:p>
    <w:p w:rsidR="00D41E55" w:rsidRPr="00C219F1" w:rsidRDefault="00D41E55" w:rsidP="00D41E55">
      <w:pPr>
        <w:tabs>
          <w:tab w:val="center" w:pos="3119"/>
          <w:tab w:val="right" w:pos="3261"/>
          <w:tab w:val="center" w:pos="6521"/>
          <w:tab w:val="right" w:pos="6663"/>
        </w:tabs>
        <w:spacing w:after="0"/>
        <w:rPr>
          <w:noProof/>
          <w:sz w:val="24"/>
          <w:szCs w:val="24"/>
        </w:rPr>
      </w:pPr>
    </w:p>
    <w:p w:rsidR="00D41E55" w:rsidRPr="00C219F1" w:rsidRDefault="00D41E55" w:rsidP="00D41E55">
      <w:pPr>
        <w:tabs>
          <w:tab w:val="center" w:pos="3119"/>
          <w:tab w:val="right" w:pos="3261"/>
          <w:tab w:val="center" w:pos="6521"/>
          <w:tab w:val="right" w:pos="6663"/>
        </w:tabs>
        <w:spacing w:after="0"/>
        <w:rPr>
          <w:b/>
          <w:noProof/>
          <w:sz w:val="24"/>
          <w:szCs w:val="24"/>
        </w:rPr>
      </w:pPr>
      <w:r w:rsidRPr="00C219F1">
        <w:rPr>
          <w:b/>
          <w:noProof/>
          <w:sz w:val="24"/>
          <w:szCs w:val="24"/>
        </w:rPr>
        <w:t>Úkoly se pokus zpracovat v aplikaci MS Word na 1 list A4 a zašli na adresu j.sukany@zsvelehrad.cz</w:t>
      </w:r>
    </w:p>
    <w:p w:rsidR="00AF7F79" w:rsidRDefault="00AF7F79" w:rsidP="00452636">
      <w:pPr>
        <w:tabs>
          <w:tab w:val="center" w:pos="3119"/>
          <w:tab w:val="right" w:pos="3261"/>
          <w:tab w:val="center" w:pos="6521"/>
          <w:tab w:val="right" w:pos="6663"/>
        </w:tabs>
        <w:rPr>
          <w:noProof/>
        </w:rPr>
      </w:pPr>
    </w:p>
    <w:p w:rsidR="007C1A29" w:rsidRPr="005D3D57" w:rsidRDefault="007C1A29" w:rsidP="007C1A29">
      <w:pPr>
        <w:pStyle w:val="Normlnweb"/>
        <w:spacing w:after="200" w:line="276" w:lineRule="auto"/>
        <w:rPr>
          <w:rFonts w:ascii="Calibri" w:hAnsi="Calibri"/>
          <w:color w:val="000000"/>
        </w:rPr>
      </w:pPr>
      <w:r w:rsidRPr="005D3D57">
        <w:rPr>
          <w:rFonts w:ascii="Calibri" w:hAnsi="Calibri"/>
          <w:b/>
          <w:bCs/>
          <w:color w:val="000000"/>
        </w:rPr>
        <w:t xml:space="preserve">Němčina </w:t>
      </w:r>
    </w:p>
    <w:p w:rsidR="007C1A29" w:rsidRPr="005D3D57" w:rsidRDefault="007C1A29" w:rsidP="007C1A29">
      <w:pPr>
        <w:numPr>
          <w:ilvl w:val="0"/>
          <w:numId w:val="2"/>
        </w:numPr>
        <w:spacing w:before="100" w:beforeAutospacing="1" w:after="100" w:afterAutospacing="1" w:line="240" w:lineRule="auto"/>
        <w:rPr>
          <w:rFonts w:ascii="Calibri" w:eastAsia="Times New Roman" w:hAnsi="Calibri"/>
          <w:color w:val="000000"/>
          <w:sz w:val="24"/>
          <w:szCs w:val="24"/>
        </w:rPr>
      </w:pPr>
      <w:r w:rsidRPr="005D3D57">
        <w:rPr>
          <w:rFonts w:ascii="Calibri" w:eastAsia="Times New Roman" w:hAnsi="Calibri"/>
          <w:color w:val="000000"/>
          <w:sz w:val="24"/>
          <w:szCs w:val="24"/>
        </w:rPr>
        <w:t xml:space="preserve">pokračování v projektu </w:t>
      </w:r>
      <w:r w:rsidRPr="005D3D57">
        <w:rPr>
          <w:rFonts w:ascii="Calibri" w:eastAsia="Times New Roman" w:hAnsi="Calibri"/>
          <w:b/>
          <w:bCs/>
          <w:color w:val="000000"/>
          <w:sz w:val="24"/>
          <w:szCs w:val="24"/>
          <w:lang w:val="de-DE"/>
        </w:rPr>
        <w:t xml:space="preserve">Meine Lieblingsjahreszeit </w:t>
      </w:r>
      <w:r w:rsidRPr="005D3D57">
        <w:rPr>
          <w:rFonts w:ascii="Calibri" w:eastAsia="Times New Roman" w:hAnsi="Calibri"/>
          <w:b/>
          <w:bCs/>
          <w:color w:val="000000"/>
          <w:sz w:val="24"/>
          <w:szCs w:val="24"/>
        </w:rPr>
        <w:t>(Moje oblíbené roční období)</w:t>
      </w:r>
    </w:p>
    <w:p w:rsidR="007C1A29" w:rsidRPr="005D3D57" w:rsidRDefault="007C1A29" w:rsidP="007C1A29">
      <w:pPr>
        <w:numPr>
          <w:ilvl w:val="0"/>
          <w:numId w:val="2"/>
        </w:numPr>
        <w:spacing w:before="100" w:beforeAutospacing="1" w:after="100" w:afterAutospacing="1" w:line="240" w:lineRule="auto"/>
        <w:rPr>
          <w:rFonts w:ascii="Calibri" w:eastAsia="Times New Roman" w:hAnsi="Calibri"/>
          <w:color w:val="000000"/>
          <w:sz w:val="24"/>
          <w:szCs w:val="24"/>
        </w:rPr>
      </w:pPr>
      <w:r w:rsidRPr="005D3D57">
        <w:rPr>
          <w:rFonts w:ascii="Calibri" w:eastAsia="Times New Roman" w:hAnsi="Calibri"/>
          <w:color w:val="000000"/>
          <w:sz w:val="24"/>
          <w:szCs w:val="24"/>
        </w:rPr>
        <w:t>jenom Vás poprosím, abyste k jaru, létu a podzimu napsali rostliny, které v těchto obdobích rostou a kvetou, a přeložili je do němčiny</w:t>
      </w:r>
    </w:p>
    <w:p w:rsidR="007C1A29" w:rsidRPr="005D3D57" w:rsidRDefault="007C1A29" w:rsidP="007C1A29">
      <w:pPr>
        <w:spacing w:before="100" w:beforeAutospacing="1" w:after="100" w:afterAutospacing="1" w:line="240" w:lineRule="auto"/>
        <w:ind w:left="720"/>
        <w:rPr>
          <w:rFonts w:ascii="Calibri" w:eastAsia="Times New Roman" w:hAnsi="Calibri"/>
          <w:color w:val="000000"/>
          <w:sz w:val="24"/>
          <w:szCs w:val="24"/>
        </w:rPr>
      </w:pPr>
      <w:r w:rsidRPr="005D3D57">
        <w:rPr>
          <w:rFonts w:ascii="Calibri" w:eastAsia="Times New Roman" w:hAnsi="Calibri"/>
          <w:b/>
          <w:bCs/>
          <w:color w:val="000000"/>
          <w:sz w:val="24"/>
          <w:szCs w:val="24"/>
        </w:rPr>
        <w:t xml:space="preserve">Renata – vytvoří malý obrázkový slovník </w:t>
      </w:r>
    </w:p>
    <w:p w:rsidR="007C1A29" w:rsidRPr="005D3D57" w:rsidRDefault="007C1A29" w:rsidP="007C1A29">
      <w:pPr>
        <w:numPr>
          <w:ilvl w:val="0"/>
          <w:numId w:val="3"/>
        </w:numPr>
        <w:spacing w:before="100" w:beforeAutospacing="1" w:after="100" w:afterAutospacing="1" w:line="240" w:lineRule="auto"/>
        <w:rPr>
          <w:rFonts w:ascii="Calibri" w:eastAsia="Times New Roman" w:hAnsi="Calibri"/>
          <w:color w:val="000000"/>
          <w:sz w:val="24"/>
          <w:szCs w:val="24"/>
        </w:rPr>
      </w:pPr>
      <w:r w:rsidRPr="005D3D57">
        <w:rPr>
          <w:rFonts w:ascii="Calibri" w:eastAsia="Times New Roman" w:hAnsi="Calibri"/>
          <w:color w:val="000000"/>
          <w:sz w:val="24"/>
          <w:szCs w:val="24"/>
        </w:rPr>
        <w:t>vezmi si papír formátu A4</w:t>
      </w:r>
    </w:p>
    <w:p w:rsidR="007C1A29" w:rsidRPr="005D3D57" w:rsidRDefault="007C1A29" w:rsidP="007C1A29">
      <w:pPr>
        <w:numPr>
          <w:ilvl w:val="0"/>
          <w:numId w:val="3"/>
        </w:numPr>
        <w:spacing w:before="100" w:beforeAutospacing="1" w:after="100" w:afterAutospacing="1" w:line="240" w:lineRule="auto"/>
        <w:rPr>
          <w:rFonts w:ascii="Calibri" w:eastAsia="Times New Roman" w:hAnsi="Calibri"/>
          <w:color w:val="000000"/>
          <w:sz w:val="24"/>
          <w:szCs w:val="24"/>
        </w:rPr>
      </w:pPr>
      <w:r w:rsidRPr="005D3D57">
        <w:rPr>
          <w:rFonts w:ascii="Calibri" w:eastAsia="Times New Roman" w:hAnsi="Calibri"/>
          <w:color w:val="000000"/>
          <w:sz w:val="24"/>
          <w:szCs w:val="24"/>
        </w:rPr>
        <w:t>nadepiš německy jednotlivá roční období (jaro, léto, podzim)</w:t>
      </w:r>
    </w:p>
    <w:p w:rsidR="007C1A29" w:rsidRPr="005D3D57" w:rsidRDefault="007C1A29" w:rsidP="007C1A29">
      <w:pPr>
        <w:numPr>
          <w:ilvl w:val="0"/>
          <w:numId w:val="3"/>
        </w:numPr>
        <w:spacing w:before="100" w:beforeAutospacing="1" w:after="100" w:afterAutospacing="1" w:line="240" w:lineRule="auto"/>
        <w:rPr>
          <w:rFonts w:ascii="Calibri" w:eastAsia="Times New Roman" w:hAnsi="Calibri"/>
          <w:color w:val="000000"/>
          <w:sz w:val="24"/>
          <w:szCs w:val="24"/>
        </w:rPr>
      </w:pPr>
      <w:r w:rsidRPr="005D3D57">
        <w:rPr>
          <w:rFonts w:ascii="Calibri" w:eastAsia="Times New Roman" w:hAnsi="Calibri"/>
          <w:color w:val="000000"/>
          <w:sz w:val="24"/>
          <w:szCs w:val="24"/>
        </w:rPr>
        <w:t>nakresli ke každému období tři rostliny, které v uvedeném období rostou a kvetou</w:t>
      </w:r>
    </w:p>
    <w:p w:rsidR="007C1A29" w:rsidRPr="005D3D57" w:rsidRDefault="007C1A29" w:rsidP="007C1A29">
      <w:pPr>
        <w:numPr>
          <w:ilvl w:val="0"/>
          <w:numId w:val="3"/>
        </w:numPr>
        <w:spacing w:before="100" w:beforeAutospacing="1" w:after="100" w:afterAutospacing="1" w:line="240" w:lineRule="auto"/>
        <w:rPr>
          <w:rFonts w:ascii="Calibri" w:eastAsia="Times New Roman" w:hAnsi="Calibri"/>
          <w:color w:val="000000"/>
          <w:sz w:val="24"/>
          <w:szCs w:val="24"/>
        </w:rPr>
      </w:pPr>
      <w:r w:rsidRPr="005D3D57">
        <w:rPr>
          <w:rFonts w:ascii="Calibri" w:eastAsia="Times New Roman" w:hAnsi="Calibri"/>
          <w:color w:val="000000"/>
          <w:sz w:val="24"/>
          <w:szCs w:val="24"/>
        </w:rPr>
        <w:t>s pomocí slovníku napiš pod ně jejich německý název</w:t>
      </w:r>
    </w:p>
    <w:p w:rsidR="007C1A29" w:rsidRPr="005D3D57" w:rsidRDefault="007C1A29" w:rsidP="007C1A29">
      <w:pPr>
        <w:spacing w:after="0" w:line="276" w:lineRule="auto"/>
        <w:rPr>
          <w:sz w:val="24"/>
          <w:szCs w:val="24"/>
        </w:rPr>
      </w:pPr>
    </w:p>
    <w:p w:rsidR="007C1A29" w:rsidRDefault="007C1A29" w:rsidP="00452636">
      <w:pPr>
        <w:tabs>
          <w:tab w:val="center" w:pos="3119"/>
          <w:tab w:val="right" w:pos="3261"/>
          <w:tab w:val="center" w:pos="6521"/>
          <w:tab w:val="right" w:pos="6663"/>
        </w:tabs>
        <w:rPr>
          <w:noProof/>
        </w:rPr>
      </w:pPr>
      <w:bookmarkStart w:id="0" w:name="_GoBack"/>
      <w:bookmarkEnd w:id="0"/>
    </w:p>
    <w:sectPr w:rsidR="007C1A29" w:rsidSect="00D41E5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42BFE"/>
    <w:multiLevelType w:val="hybridMultilevel"/>
    <w:tmpl w:val="EF7AD310"/>
    <w:lvl w:ilvl="0" w:tplc="EC26196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5D71CFC"/>
    <w:multiLevelType w:val="multilevel"/>
    <w:tmpl w:val="461891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31C4F42"/>
    <w:multiLevelType w:val="multilevel"/>
    <w:tmpl w:val="B6BE4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F55"/>
    <w:rsid w:val="001C13E8"/>
    <w:rsid w:val="00415276"/>
    <w:rsid w:val="00452636"/>
    <w:rsid w:val="0058365C"/>
    <w:rsid w:val="005E0877"/>
    <w:rsid w:val="0067081D"/>
    <w:rsid w:val="006B6641"/>
    <w:rsid w:val="00754F6C"/>
    <w:rsid w:val="007C1A29"/>
    <w:rsid w:val="0086178F"/>
    <w:rsid w:val="009A7F55"/>
    <w:rsid w:val="009D719E"/>
    <w:rsid w:val="00AF7F79"/>
    <w:rsid w:val="00D41E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B7ACA"/>
  <w15:chartTrackingRefBased/>
  <w15:docId w15:val="{AEFABB9F-4895-43E8-8AC7-D6D77A8C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41E55"/>
    <w:rPr>
      <w:color w:val="0563C1" w:themeColor="hyperlink"/>
      <w:u w:val="single"/>
    </w:rPr>
  </w:style>
  <w:style w:type="paragraph" w:styleId="Odstavecseseznamem">
    <w:name w:val="List Paragraph"/>
    <w:basedOn w:val="Normln"/>
    <w:uiPriority w:val="34"/>
    <w:qFormat/>
    <w:rsid w:val="00D41E55"/>
    <w:pPr>
      <w:ind w:left="720"/>
      <w:contextualSpacing/>
    </w:pPr>
  </w:style>
  <w:style w:type="paragraph" w:styleId="Normlnweb">
    <w:name w:val="Normal (Web)"/>
    <w:basedOn w:val="Normln"/>
    <w:uiPriority w:val="99"/>
    <w:semiHidden/>
    <w:unhideWhenUsed/>
    <w:rsid w:val="00D41E55"/>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mailto:a.tuhycek@zsvelehad.cz"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www.youtube.com/watch?v=CNCFdxseQgQ" TargetMode="Externa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971FA-A97A-4280-848E-7A571FB36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1053</Words>
  <Characters>6216</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Moudrá</dc:creator>
  <cp:keywords/>
  <dc:description/>
  <cp:lastModifiedBy>ucitel</cp:lastModifiedBy>
  <cp:revision>5</cp:revision>
  <dcterms:created xsi:type="dcterms:W3CDTF">2020-03-24T18:32:00Z</dcterms:created>
  <dcterms:modified xsi:type="dcterms:W3CDTF">2020-03-27T11:48:00Z</dcterms:modified>
</cp:coreProperties>
</file>