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A4F" w:rsidRPr="00967A4F" w:rsidRDefault="00967A4F" w:rsidP="00EF60F0">
      <w:pPr>
        <w:rPr>
          <w:rStyle w:val="StrongEmphasis"/>
          <w:b w:val="0"/>
          <w:sz w:val="56"/>
          <w:szCs w:val="56"/>
        </w:rPr>
      </w:pPr>
      <w:r w:rsidRPr="00967A4F">
        <w:rPr>
          <w:rStyle w:val="StrongEmphasis"/>
          <w:b w:val="0"/>
          <w:sz w:val="56"/>
          <w:szCs w:val="56"/>
        </w:rPr>
        <w:t>Přírodní kalendář</w:t>
      </w:r>
    </w:p>
    <w:p w:rsidR="00AC01F7" w:rsidRDefault="00EF60F0" w:rsidP="00EF60F0">
      <w:pPr>
        <w:rPr>
          <w:rStyle w:val="StrongEmphasis"/>
          <w:b w:val="0"/>
          <w:sz w:val="32"/>
          <w:szCs w:val="32"/>
        </w:rPr>
      </w:pPr>
      <w:r w:rsidRPr="00EF60F0">
        <w:rPr>
          <w:rStyle w:val="StrongEmphasis"/>
          <w:b w:val="0"/>
          <w:sz w:val="32"/>
          <w:szCs w:val="32"/>
        </w:rPr>
        <w:t>Už je tu jaro, nebo ještě ne? Jak to vlastně poznáme? Co je hlavním ukazatelem jara?</w:t>
      </w:r>
      <w:r>
        <w:rPr>
          <w:rStyle w:val="StrongEmphasis"/>
          <w:b w:val="0"/>
          <w:sz w:val="32"/>
          <w:szCs w:val="32"/>
        </w:rPr>
        <w:t xml:space="preserve"> </w:t>
      </w:r>
      <w:r w:rsidR="00F27386">
        <w:rPr>
          <w:rStyle w:val="StrongEmphasis"/>
          <w:b w:val="0"/>
          <w:sz w:val="32"/>
          <w:szCs w:val="32"/>
        </w:rPr>
        <w:t xml:space="preserve">Ve škole se učíme, že rok má čtyři roční období. Jaro začíná v 21. března, léto 21. června, podzim 23. září a zima 21. prosince. Což je zajisté správně. Je to rozdělení roku podle astronomického </w:t>
      </w:r>
      <w:r w:rsidR="00056D0C">
        <w:rPr>
          <w:rStyle w:val="StrongEmphasis"/>
          <w:b w:val="0"/>
          <w:sz w:val="32"/>
          <w:szCs w:val="32"/>
        </w:rPr>
        <w:t>kalendáře. Jenže co na to příroda. Zmiz</w:t>
      </w:r>
      <w:r w:rsidR="00AC01F7">
        <w:rPr>
          <w:rStyle w:val="StrongEmphasis"/>
          <w:b w:val="0"/>
          <w:sz w:val="32"/>
          <w:szCs w:val="32"/>
        </w:rPr>
        <w:t>ne první jarní den všechen sníh? Vyraš</w:t>
      </w:r>
      <w:r w:rsidR="00056D0C">
        <w:rPr>
          <w:rStyle w:val="StrongEmphasis"/>
          <w:b w:val="0"/>
          <w:sz w:val="32"/>
          <w:szCs w:val="32"/>
        </w:rPr>
        <w:t>í náhle ze země všechny sněženky, tulipány a narcisy? Jsou místa vysoko v horách, kde dlouho do jara leží sníh, zatím co nížiny jsou plné jarních květů</w:t>
      </w:r>
      <w:r w:rsidR="00B760CD">
        <w:rPr>
          <w:rStyle w:val="StrongEmphasis"/>
          <w:b w:val="0"/>
          <w:sz w:val="32"/>
          <w:szCs w:val="32"/>
        </w:rPr>
        <w:t>. Pojďme tedy zjistit, kdy přichází jaro k</w:t>
      </w:r>
      <w:r w:rsidR="00C47FD7">
        <w:rPr>
          <w:rStyle w:val="StrongEmphasis"/>
          <w:b w:val="0"/>
          <w:sz w:val="32"/>
          <w:szCs w:val="32"/>
        </w:rPr>
        <w:t> </w:t>
      </w:r>
      <w:r w:rsidR="00B760CD">
        <w:rPr>
          <w:rStyle w:val="StrongEmphasis"/>
          <w:b w:val="0"/>
          <w:sz w:val="32"/>
          <w:szCs w:val="32"/>
        </w:rPr>
        <w:t>nám do oblasti chřibských lesů. Vytvořme si přírodní kalendář, který ne</w:t>
      </w:r>
      <w:r w:rsidR="00AC01F7">
        <w:rPr>
          <w:rStyle w:val="StrongEmphasis"/>
          <w:b w:val="0"/>
          <w:sz w:val="32"/>
          <w:szCs w:val="32"/>
        </w:rPr>
        <w:t>r</w:t>
      </w:r>
      <w:r w:rsidR="00B760CD">
        <w:rPr>
          <w:rStyle w:val="StrongEmphasis"/>
          <w:b w:val="0"/>
          <w:sz w:val="32"/>
          <w:szCs w:val="32"/>
        </w:rPr>
        <w:t>ozděluje rok</w:t>
      </w:r>
      <w:r w:rsidR="00AC01F7">
        <w:rPr>
          <w:rStyle w:val="StrongEmphasis"/>
          <w:b w:val="0"/>
          <w:sz w:val="32"/>
          <w:szCs w:val="32"/>
        </w:rPr>
        <w:t xml:space="preserve"> do čtyř ročních období, ale zná jich deset.</w:t>
      </w:r>
      <w:r w:rsidR="00B760CD">
        <w:rPr>
          <w:rStyle w:val="StrongEmphasis"/>
          <w:b w:val="0"/>
          <w:sz w:val="32"/>
          <w:szCs w:val="32"/>
        </w:rPr>
        <w:t xml:space="preserve"> Předjaří, časné jaro, plné jaro, časné léto, plné léto, pozdní léto, časný podzim, </w:t>
      </w:r>
      <w:r w:rsidR="00AC01F7">
        <w:rPr>
          <w:rStyle w:val="StrongEmphasis"/>
          <w:b w:val="0"/>
          <w:sz w:val="32"/>
          <w:szCs w:val="32"/>
        </w:rPr>
        <w:t>plný podzim, pozdní podzim a zimu.</w:t>
      </w:r>
    </w:p>
    <w:p w:rsidR="00DE54A9" w:rsidRDefault="00AC01F7" w:rsidP="00EF60F0">
      <w:pPr>
        <w:rPr>
          <w:rStyle w:val="StrongEmphasis"/>
          <w:b w:val="0"/>
          <w:sz w:val="32"/>
          <w:szCs w:val="32"/>
        </w:rPr>
      </w:pPr>
      <w:r>
        <w:rPr>
          <w:rStyle w:val="StrongEmphasis"/>
          <w:b w:val="0"/>
          <w:sz w:val="32"/>
          <w:szCs w:val="32"/>
        </w:rPr>
        <w:t xml:space="preserve"> </w:t>
      </w:r>
      <w:r w:rsidR="00B760CD">
        <w:rPr>
          <w:rStyle w:val="StrongEmphasis"/>
          <w:b w:val="0"/>
          <w:sz w:val="32"/>
          <w:szCs w:val="32"/>
        </w:rPr>
        <w:t xml:space="preserve"> </w:t>
      </w:r>
      <w:r w:rsidR="00EF60F0">
        <w:rPr>
          <w:rStyle w:val="StrongEmphasis"/>
          <w:b w:val="0"/>
          <w:sz w:val="32"/>
          <w:szCs w:val="32"/>
        </w:rPr>
        <w:t xml:space="preserve"> </w:t>
      </w:r>
      <w:r>
        <w:rPr>
          <w:rStyle w:val="StrongEmphasis"/>
          <w:b w:val="0"/>
          <w:sz w:val="32"/>
          <w:szCs w:val="32"/>
        </w:rPr>
        <w:t>Pojďme pozorovat květiny, stromy a keře v průběhu celého roku.</w:t>
      </w:r>
    </w:p>
    <w:p w:rsidR="00AC01F7" w:rsidRDefault="00AC01F7" w:rsidP="00EF60F0">
      <w:pPr>
        <w:rPr>
          <w:rStyle w:val="StrongEmphasis"/>
          <w:b w:val="0"/>
          <w:sz w:val="32"/>
          <w:szCs w:val="32"/>
        </w:rPr>
      </w:pPr>
    </w:p>
    <w:p w:rsidR="00AC01F7" w:rsidRDefault="00DC00F2" w:rsidP="00EF60F0">
      <w:pPr>
        <w:rPr>
          <w:rStyle w:val="StrongEmphasis"/>
          <w:b w:val="0"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456DDF6" wp14:editId="538E1064">
            <wp:simplePos x="0" y="0"/>
            <wp:positionH relativeFrom="margin">
              <wp:posOffset>3748405</wp:posOffset>
            </wp:positionH>
            <wp:positionV relativeFrom="paragraph">
              <wp:posOffset>12065</wp:posOffset>
            </wp:positionV>
            <wp:extent cx="2428875" cy="2428875"/>
            <wp:effectExtent l="0" t="0" r="9525" b="9525"/>
            <wp:wrapSquare wrapText="bothSides"/>
            <wp:docPr id="1" name="obrázek 2" descr="alternativní popis obrázku chyb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ternativní popis obrázku chyb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01F7" w:rsidRPr="007F4606">
        <w:rPr>
          <w:rStyle w:val="StrongEmphasis"/>
          <w:b w:val="0"/>
          <w:sz w:val="32"/>
          <w:szCs w:val="32"/>
        </w:rPr>
        <w:t>Jako první na řadě je</w:t>
      </w:r>
      <w:r w:rsidR="00AC01F7" w:rsidRPr="00967A4F">
        <w:rPr>
          <w:rStyle w:val="StrongEmphasis"/>
          <w:sz w:val="32"/>
          <w:szCs w:val="32"/>
        </w:rPr>
        <w:t xml:space="preserve"> </w:t>
      </w:r>
      <w:r w:rsidR="00AC01F7" w:rsidRPr="00DC00F2">
        <w:rPr>
          <w:rStyle w:val="StrongEmphasis"/>
          <w:sz w:val="32"/>
          <w:szCs w:val="32"/>
          <w:u w:val="single"/>
        </w:rPr>
        <w:t>sněženka</w:t>
      </w:r>
      <w:r w:rsidR="00967A4F" w:rsidRPr="00DC00F2">
        <w:rPr>
          <w:rStyle w:val="StrongEmphasis"/>
          <w:sz w:val="32"/>
          <w:szCs w:val="32"/>
          <w:u w:val="single"/>
        </w:rPr>
        <w:t>.</w:t>
      </w:r>
      <w:r w:rsidR="00967A4F">
        <w:rPr>
          <w:rStyle w:val="StrongEmphasis"/>
          <w:b w:val="0"/>
          <w:sz w:val="32"/>
          <w:szCs w:val="32"/>
        </w:rPr>
        <w:t xml:space="preserve"> Najděte a vyfotografujte ve svém okolí první jarní sněženky. Až je najdete, vězte, že právě nastalo předjaří.</w:t>
      </w:r>
    </w:p>
    <w:p w:rsidR="00DC00F2" w:rsidRDefault="00967A4F" w:rsidP="00EF60F0">
      <w:pPr>
        <w:rPr>
          <w:rStyle w:val="StrongEmphasis"/>
          <w:b w:val="0"/>
          <w:sz w:val="32"/>
          <w:szCs w:val="32"/>
        </w:rPr>
      </w:pPr>
      <w:r>
        <w:rPr>
          <w:rStyle w:val="StrongEmphasis"/>
          <w:b w:val="0"/>
          <w:sz w:val="32"/>
          <w:szCs w:val="32"/>
        </w:rPr>
        <w:t>Po</w:t>
      </w:r>
      <w:r w:rsidR="004B1EE1">
        <w:rPr>
          <w:rStyle w:val="StrongEmphasis"/>
          <w:b w:val="0"/>
          <w:sz w:val="32"/>
          <w:szCs w:val="32"/>
        </w:rPr>
        <w:t>kud byste žádné sněženky nenašli</w:t>
      </w:r>
      <w:bookmarkStart w:id="0" w:name="_GoBack"/>
      <w:bookmarkEnd w:id="0"/>
      <w:r>
        <w:rPr>
          <w:rStyle w:val="StrongEmphasis"/>
          <w:b w:val="0"/>
          <w:sz w:val="32"/>
          <w:szCs w:val="32"/>
        </w:rPr>
        <w:t>, nevadí. Můžete si obrázek se sněženkami vyrobit. Návod vám posílám.</w:t>
      </w:r>
    </w:p>
    <w:p w:rsidR="00967A4F" w:rsidRDefault="00967A4F" w:rsidP="00EF60F0">
      <w:pPr>
        <w:rPr>
          <w:rStyle w:val="StrongEmphasis"/>
          <w:b w:val="0"/>
          <w:sz w:val="32"/>
          <w:szCs w:val="32"/>
        </w:rPr>
      </w:pPr>
      <w:r>
        <w:rPr>
          <w:rStyle w:val="StrongEmphasis"/>
          <w:b w:val="0"/>
          <w:sz w:val="32"/>
          <w:szCs w:val="32"/>
        </w:rPr>
        <w:t xml:space="preserve"> </w:t>
      </w:r>
    </w:p>
    <w:p w:rsidR="005831D1" w:rsidRDefault="005831D1" w:rsidP="00EF60F0">
      <w:pPr>
        <w:rPr>
          <w:rStyle w:val="StrongEmphasis"/>
          <w:b w:val="0"/>
          <w:sz w:val="32"/>
          <w:szCs w:val="32"/>
        </w:rPr>
      </w:pPr>
    </w:p>
    <w:p w:rsidR="005831D1" w:rsidRDefault="005831D1" w:rsidP="00EF60F0">
      <w:pPr>
        <w:rPr>
          <w:rStyle w:val="StrongEmphasis"/>
          <w:b w:val="0"/>
          <w:sz w:val="32"/>
          <w:szCs w:val="32"/>
        </w:rPr>
      </w:pPr>
    </w:p>
    <w:p w:rsidR="005831D1" w:rsidRDefault="005831D1" w:rsidP="00EF60F0">
      <w:pPr>
        <w:rPr>
          <w:rStyle w:val="StrongEmphasis"/>
          <w:b w:val="0"/>
          <w:sz w:val="32"/>
          <w:szCs w:val="32"/>
        </w:rPr>
      </w:pPr>
      <w:r>
        <w:rPr>
          <w:rStyle w:val="StrongEmphasis"/>
          <w:b w:val="0"/>
          <w:sz w:val="32"/>
          <w:szCs w:val="32"/>
        </w:rPr>
        <w:t>Kdo má zájem, může si v</w:t>
      </w:r>
      <w:r w:rsidR="000F066E">
        <w:rPr>
          <w:rStyle w:val="StrongEmphasis"/>
          <w:b w:val="0"/>
          <w:sz w:val="32"/>
          <w:szCs w:val="32"/>
        </w:rPr>
        <w:t>ytisknout tabulku a zapisovat si do ní své objevy.</w:t>
      </w:r>
    </w:p>
    <w:p w:rsidR="000F066E" w:rsidRDefault="000F066E" w:rsidP="00EF60F0">
      <w:pPr>
        <w:rPr>
          <w:rStyle w:val="StrongEmphasis"/>
          <w:b w:val="0"/>
          <w:sz w:val="32"/>
          <w:szCs w:val="32"/>
        </w:rPr>
      </w:pPr>
    </w:p>
    <w:p w:rsidR="000F066E" w:rsidRDefault="000F066E" w:rsidP="00EF60F0">
      <w:pPr>
        <w:rPr>
          <w:rStyle w:val="StrongEmphasis"/>
          <w:b w:val="0"/>
          <w:sz w:val="32"/>
          <w:szCs w:val="32"/>
        </w:rPr>
      </w:pPr>
    </w:p>
    <w:p w:rsidR="000F066E" w:rsidRPr="00270012" w:rsidRDefault="000F066E" w:rsidP="000F066E">
      <w:pPr>
        <w:rPr>
          <w:b/>
          <w:sz w:val="40"/>
          <w:szCs w:val="40"/>
          <w:u w:val="single"/>
        </w:rPr>
      </w:pPr>
      <w:r w:rsidRPr="00270012">
        <w:rPr>
          <w:b/>
          <w:sz w:val="40"/>
          <w:szCs w:val="40"/>
          <w:u w:val="single"/>
        </w:rPr>
        <w:t>Obrázek se sněženkami</w:t>
      </w:r>
    </w:p>
    <w:p w:rsidR="000F066E" w:rsidRDefault="000F066E" w:rsidP="000F066E">
      <w:pPr>
        <w:rPr>
          <w:sz w:val="28"/>
          <w:szCs w:val="28"/>
        </w:rPr>
      </w:pPr>
    </w:p>
    <w:p w:rsidR="000F066E" w:rsidRDefault="000F066E" w:rsidP="000F066E">
      <w:pPr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7158955C" wp14:editId="6E66D1E5">
            <wp:simplePos x="0" y="0"/>
            <wp:positionH relativeFrom="margin">
              <wp:align>left</wp:align>
            </wp:positionH>
            <wp:positionV relativeFrom="paragraph">
              <wp:posOffset>337820</wp:posOffset>
            </wp:positionV>
            <wp:extent cx="2009775" cy="2878406"/>
            <wp:effectExtent l="0" t="0" r="0" b="0"/>
            <wp:wrapNone/>
            <wp:docPr id="2" name="obrázek 2" descr="Sněženky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ěženky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7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(obrázky pro inspiraci)</w:t>
      </w:r>
    </w:p>
    <w:p w:rsidR="000F066E" w:rsidRDefault="000F066E" w:rsidP="000F066E">
      <w:pPr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798F388C" wp14:editId="06794488">
            <wp:simplePos x="0" y="0"/>
            <wp:positionH relativeFrom="column">
              <wp:posOffset>2900680</wp:posOffset>
            </wp:positionH>
            <wp:positionV relativeFrom="paragraph">
              <wp:posOffset>49530</wp:posOffset>
            </wp:positionV>
            <wp:extent cx="2137347" cy="2771775"/>
            <wp:effectExtent l="0" t="0" r="0" b="0"/>
            <wp:wrapNone/>
            <wp:docPr id="3" name="obrázek 2" descr="оригами цв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игами цве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263" cy="278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066E" w:rsidRDefault="000F066E" w:rsidP="000F066E">
      <w:pPr>
        <w:rPr>
          <w:sz w:val="28"/>
          <w:szCs w:val="28"/>
        </w:rPr>
      </w:pPr>
    </w:p>
    <w:p w:rsidR="000F066E" w:rsidRDefault="000F066E" w:rsidP="000F066E">
      <w:pPr>
        <w:rPr>
          <w:sz w:val="28"/>
          <w:szCs w:val="28"/>
        </w:rPr>
      </w:pPr>
    </w:p>
    <w:p w:rsidR="000F066E" w:rsidRDefault="000F066E" w:rsidP="000F066E">
      <w:pPr>
        <w:rPr>
          <w:sz w:val="28"/>
          <w:szCs w:val="28"/>
        </w:rPr>
      </w:pPr>
    </w:p>
    <w:p w:rsidR="000F066E" w:rsidRDefault="000F066E" w:rsidP="000F066E">
      <w:pPr>
        <w:rPr>
          <w:sz w:val="28"/>
          <w:szCs w:val="28"/>
        </w:rPr>
      </w:pPr>
    </w:p>
    <w:p w:rsidR="000F066E" w:rsidRDefault="000F066E" w:rsidP="000F066E">
      <w:pPr>
        <w:rPr>
          <w:sz w:val="28"/>
          <w:szCs w:val="28"/>
        </w:rPr>
      </w:pPr>
    </w:p>
    <w:p w:rsidR="000F066E" w:rsidRDefault="000F066E" w:rsidP="000F066E">
      <w:pPr>
        <w:rPr>
          <w:sz w:val="28"/>
          <w:szCs w:val="28"/>
        </w:rPr>
      </w:pPr>
    </w:p>
    <w:p w:rsidR="000F066E" w:rsidRDefault="000F066E" w:rsidP="000F066E">
      <w:pPr>
        <w:rPr>
          <w:sz w:val="28"/>
          <w:szCs w:val="28"/>
        </w:rPr>
      </w:pPr>
    </w:p>
    <w:p w:rsidR="000F066E" w:rsidRDefault="000F066E" w:rsidP="000F066E">
      <w:pPr>
        <w:rPr>
          <w:sz w:val="28"/>
          <w:szCs w:val="28"/>
        </w:rPr>
      </w:pPr>
    </w:p>
    <w:p w:rsidR="000F066E" w:rsidRDefault="000F066E" w:rsidP="000F066E">
      <w:pPr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7546B7A5" wp14:editId="35003585">
            <wp:simplePos x="0" y="0"/>
            <wp:positionH relativeFrom="column">
              <wp:posOffset>2891155</wp:posOffset>
            </wp:positionH>
            <wp:positionV relativeFrom="paragraph">
              <wp:posOffset>8891</wp:posOffset>
            </wp:positionV>
            <wp:extent cx="2176412" cy="260985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222" cy="2610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6411FD77" wp14:editId="2135A96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971675" cy="2682189"/>
            <wp:effectExtent l="0" t="0" r="0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682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066E" w:rsidRDefault="000F066E" w:rsidP="000F066E">
      <w:pPr>
        <w:rPr>
          <w:sz w:val="28"/>
          <w:szCs w:val="28"/>
        </w:rPr>
      </w:pPr>
    </w:p>
    <w:p w:rsidR="000F066E" w:rsidRDefault="000F066E" w:rsidP="000F066E">
      <w:pPr>
        <w:rPr>
          <w:sz w:val="28"/>
          <w:szCs w:val="28"/>
        </w:rPr>
      </w:pPr>
    </w:p>
    <w:p w:rsidR="000F066E" w:rsidRDefault="000F066E" w:rsidP="000F066E">
      <w:pPr>
        <w:rPr>
          <w:sz w:val="28"/>
          <w:szCs w:val="28"/>
        </w:rPr>
      </w:pPr>
    </w:p>
    <w:p w:rsidR="000F066E" w:rsidRDefault="000F066E" w:rsidP="000F066E">
      <w:pPr>
        <w:rPr>
          <w:sz w:val="28"/>
          <w:szCs w:val="28"/>
        </w:rPr>
      </w:pPr>
    </w:p>
    <w:p w:rsidR="000F066E" w:rsidRDefault="000F066E" w:rsidP="000F066E">
      <w:pPr>
        <w:rPr>
          <w:sz w:val="28"/>
          <w:szCs w:val="28"/>
        </w:rPr>
      </w:pPr>
    </w:p>
    <w:p w:rsidR="000F066E" w:rsidRDefault="000F066E" w:rsidP="000F066E">
      <w:pPr>
        <w:rPr>
          <w:sz w:val="28"/>
          <w:szCs w:val="28"/>
        </w:rPr>
      </w:pPr>
    </w:p>
    <w:p w:rsidR="000F066E" w:rsidRDefault="000F066E" w:rsidP="000F066E">
      <w:pPr>
        <w:rPr>
          <w:sz w:val="28"/>
          <w:szCs w:val="28"/>
        </w:rPr>
      </w:pPr>
    </w:p>
    <w:p w:rsidR="000F066E" w:rsidRDefault="000F066E" w:rsidP="000F066E">
      <w:pPr>
        <w:rPr>
          <w:sz w:val="28"/>
          <w:szCs w:val="28"/>
        </w:rPr>
      </w:pPr>
    </w:p>
    <w:p w:rsidR="000F066E" w:rsidRPr="00270012" w:rsidRDefault="000F066E" w:rsidP="000F066E">
      <w:pPr>
        <w:rPr>
          <w:b/>
          <w:sz w:val="28"/>
          <w:szCs w:val="28"/>
        </w:rPr>
      </w:pPr>
      <w:r w:rsidRPr="00270012">
        <w:rPr>
          <w:b/>
          <w:sz w:val="28"/>
          <w:szCs w:val="28"/>
        </w:rPr>
        <w:t xml:space="preserve">Co budeš potřebovat: </w:t>
      </w:r>
    </w:p>
    <w:p w:rsidR="000F066E" w:rsidRDefault="000F066E" w:rsidP="000F066E">
      <w:pPr>
        <w:rPr>
          <w:sz w:val="28"/>
          <w:szCs w:val="28"/>
        </w:rPr>
      </w:pPr>
      <w:r w:rsidRPr="008C1E7C">
        <w:rPr>
          <w:sz w:val="28"/>
          <w:szCs w:val="28"/>
          <w:u w:val="single"/>
        </w:rPr>
        <w:t>Na pozadí</w:t>
      </w:r>
      <w:r>
        <w:rPr>
          <w:sz w:val="28"/>
          <w:szCs w:val="28"/>
        </w:rPr>
        <w:t xml:space="preserve"> barevný papír. Například modrý. Pokud nemáš, použij i bílý a vybarvi jej barvičkami nebo pastelkami.</w:t>
      </w:r>
    </w:p>
    <w:p w:rsidR="000F066E" w:rsidRDefault="000F066E" w:rsidP="000F066E">
      <w:pPr>
        <w:rPr>
          <w:sz w:val="28"/>
          <w:szCs w:val="28"/>
        </w:rPr>
      </w:pPr>
      <w:r w:rsidRPr="008C1E7C">
        <w:rPr>
          <w:sz w:val="28"/>
          <w:szCs w:val="28"/>
          <w:u w:val="single"/>
        </w:rPr>
        <w:t>N</w:t>
      </w:r>
      <w:r>
        <w:rPr>
          <w:sz w:val="28"/>
          <w:szCs w:val="28"/>
          <w:u w:val="single"/>
        </w:rPr>
        <w:t>a stonky</w:t>
      </w:r>
      <w:r w:rsidRPr="008C1E7C">
        <w:rPr>
          <w:sz w:val="28"/>
          <w:szCs w:val="28"/>
          <w:u w:val="single"/>
        </w:rPr>
        <w:t xml:space="preserve"> a lístky</w:t>
      </w:r>
      <w:r>
        <w:rPr>
          <w:sz w:val="28"/>
          <w:szCs w:val="28"/>
        </w:rPr>
        <w:t xml:space="preserve"> zelený papír. Pokud nemáš, opět ti postačí bílý papír obarvený nazeleno. </w:t>
      </w:r>
    </w:p>
    <w:p w:rsidR="000F066E" w:rsidRDefault="000F066E" w:rsidP="000F066E">
      <w:pPr>
        <w:rPr>
          <w:sz w:val="28"/>
          <w:szCs w:val="28"/>
        </w:rPr>
      </w:pPr>
      <w:r w:rsidRPr="008C1E7C">
        <w:rPr>
          <w:sz w:val="28"/>
          <w:szCs w:val="28"/>
          <w:u w:val="single"/>
        </w:rPr>
        <w:lastRenderedPageBreak/>
        <w:t>Na květ</w:t>
      </w:r>
      <w:r>
        <w:rPr>
          <w:sz w:val="28"/>
          <w:szCs w:val="28"/>
        </w:rPr>
        <w:t xml:space="preserve"> bílý papír.</w:t>
      </w:r>
    </w:p>
    <w:p w:rsidR="000F066E" w:rsidRDefault="000F066E" w:rsidP="000F066E">
      <w:pPr>
        <w:rPr>
          <w:sz w:val="28"/>
          <w:szCs w:val="28"/>
        </w:rPr>
      </w:pPr>
      <w:r>
        <w:rPr>
          <w:sz w:val="28"/>
          <w:szCs w:val="28"/>
        </w:rPr>
        <w:t>Dále budeš potřebovat tužku, pravítko, nůžky, lepidlo. Nemáš-li barevné papíry, tak i nějaké barvičky nebo pastelky.</w:t>
      </w:r>
    </w:p>
    <w:p w:rsidR="000F066E" w:rsidRDefault="000F066E" w:rsidP="000F066E">
      <w:pPr>
        <w:rPr>
          <w:sz w:val="28"/>
          <w:szCs w:val="28"/>
        </w:rPr>
      </w:pPr>
    </w:p>
    <w:p w:rsidR="000F066E" w:rsidRPr="00270012" w:rsidRDefault="000F066E" w:rsidP="000F066E">
      <w:pPr>
        <w:rPr>
          <w:b/>
          <w:sz w:val="28"/>
          <w:szCs w:val="28"/>
        </w:rPr>
      </w:pPr>
      <w:r w:rsidRPr="00270012">
        <w:rPr>
          <w:b/>
          <w:sz w:val="28"/>
          <w:szCs w:val="28"/>
        </w:rPr>
        <w:t>Jak budeš postupovat:</w:t>
      </w:r>
    </w:p>
    <w:p w:rsidR="000F066E" w:rsidRDefault="000F066E" w:rsidP="000F066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N</w:t>
      </w:r>
      <w:r w:rsidRPr="008C1E7C">
        <w:rPr>
          <w:sz w:val="28"/>
          <w:szCs w:val="28"/>
        </w:rPr>
        <w:t>achystej</w:t>
      </w:r>
      <w:r>
        <w:rPr>
          <w:sz w:val="28"/>
          <w:szCs w:val="28"/>
        </w:rPr>
        <w:t xml:space="preserve"> si barevný papír na pozadí, případně si obarvi bílý.</w:t>
      </w:r>
    </w:p>
    <w:p w:rsidR="000F066E" w:rsidRDefault="000F066E" w:rsidP="000F066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Vyrob si podle návodu květy sněženek.</w:t>
      </w:r>
    </w:p>
    <w:p w:rsidR="000F066E" w:rsidRDefault="000F066E" w:rsidP="000F066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Nastříhej si ze zeleného papíru stonky, lístky a travičku. (Podívej se na obrázky pro inspiraci).</w:t>
      </w:r>
    </w:p>
    <w:p w:rsidR="000F066E" w:rsidRPr="00430F79" w:rsidRDefault="000F066E" w:rsidP="000F066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Nalep na pozadí stonky, lístky a květy. (Opět ti pomůžou obrázky pro inspiraci.)</w:t>
      </w:r>
    </w:p>
    <w:p w:rsidR="000F066E" w:rsidRDefault="000F066E" w:rsidP="000F066E">
      <w:pPr>
        <w:pStyle w:val="Odstavecseseznamem"/>
        <w:rPr>
          <w:sz w:val="28"/>
          <w:szCs w:val="28"/>
        </w:rPr>
      </w:pPr>
    </w:p>
    <w:p w:rsidR="000F066E" w:rsidRPr="00073A14" w:rsidRDefault="000F066E" w:rsidP="000F066E">
      <w:pPr>
        <w:rPr>
          <w:b/>
          <w:sz w:val="28"/>
          <w:szCs w:val="28"/>
        </w:rPr>
      </w:pPr>
      <w:r w:rsidRPr="00073A14">
        <w:rPr>
          <w:b/>
          <w:sz w:val="28"/>
          <w:szCs w:val="28"/>
        </w:rPr>
        <w:t>Návod na výrobu květu</w:t>
      </w:r>
      <w:r>
        <w:rPr>
          <w:b/>
          <w:sz w:val="28"/>
          <w:szCs w:val="28"/>
        </w:rPr>
        <w:t>:</w:t>
      </w:r>
    </w:p>
    <w:p w:rsidR="000F066E" w:rsidRPr="00073A14" w:rsidRDefault="000F066E" w:rsidP="000F066E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270012"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22AFBE57" wp14:editId="4B25C9C0">
            <wp:simplePos x="0" y="0"/>
            <wp:positionH relativeFrom="margin">
              <wp:align>left</wp:align>
            </wp:positionH>
            <wp:positionV relativeFrom="paragraph">
              <wp:posOffset>548005</wp:posOffset>
            </wp:positionV>
            <wp:extent cx="2276475" cy="1381125"/>
            <wp:effectExtent l="0" t="0" r="9525" b="952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Vystřihni</w:t>
      </w:r>
      <w:r w:rsidRPr="00073A14">
        <w:rPr>
          <w:sz w:val="28"/>
          <w:szCs w:val="28"/>
        </w:rPr>
        <w:t xml:space="preserve"> si čtverec bílého papíru, přibližně o rozměrech 6 X 6 cm a přelož jej po diagonále (rožky k sobě).</w:t>
      </w:r>
    </w:p>
    <w:p w:rsidR="000F066E" w:rsidRPr="00270012" w:rsidRDefault="000F066E" w:rsidP="000F066E">
      <w:pPr>
        <w:rPr>
          <w:sz w:val="28"/>
          <w:szCs w:val="28"/>
        </w:rPr>
      </w:pPr>
    </w:p>
    <w:p w:rsidR="000F066E" w:rsidRPr="00270012" w:rsidRDefault="000F066E" w:rsidP="000F066E">
      <w:pPr>
        <w:rPr>
          <w:sz w:val="28"/>
          <w:szCs w:val="28"/>
        </w:rPr>
      </w:pPr>
    </w:p>
    <w:p w:rsidR="000F066E" w:rsidRPr="00270012" w:rsidRDefault="000F066E" w:rsidP="000F066E">
      <w:pPr>
        <w:rPr>
          <w:sz w:val="28"/>
          <w:szCs w:val="28"/>
        </w:rPr>
      </w:pPr>
    </w:p>
    <w:p w:rsidR="000F066E" w:rsidRPr="00270012" w:rsidRDefault="000F066E" w:rsidP="000F066E">
      <w:pPr>
        <w:rPr>
          <w:sz w:val="28"/>
          <w:szCs w:val="28"/>
        </w:rPr>
      </w:pPr>
    </w:p>
    <w:p w:rsidR="000F066E" w:rsidRPr="00270012" w:rsidRDefault="000F066E" w:rsidP="000F066E">
      <w:pPr>
        <w:rPr>
          <w:sz w:val="28"/>
          <w:szCs w:val="28"/>
        </w:rPr>
      </w:pPr>
    </w:p>
    <w:p w:rsidR="000F066E" w:rsidRPr="00270012" w:rsidRDefault="000F066E" w:rsidP="000F066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Oba horní rohy</w:t>
      </w:r>
      <w:r w:rsidRPr="00270012">
        <w:rPr>
          <w:sz w:val="28"/>
          <w:szCs w:val="28"/>
        </w:rPr>
        <w:t xml:space="preserve"> ohni směrem dolů tak, aby přečnívaly přes dolní hranu.</w:t>
      </w:r>
    </w:p>
    <w:p w:rsidR="000F066E" w:rsidRPr="00270012" w:rsidRDefault="000F066E" w:rsidP="000F066E">
      <w:pPr>
        <w:rPr>
          <w:sz w:val="28"/>
          <w:szCs w:val="28"/>
        </w:rPr>
      </w:pPr>
      <w:r w:rsidRPr="00270012"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03B9A2CB" wp14:editId="03A709A3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300288" cy="971550"/>
            <wp:effectExtent l="0" t="0" r="508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288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066E" w:rsidRPr="00270012" w:rsidRDefault="000F066E" w:rsidP="000F066E">
      <w:pPr>
        <w:rPr>
          <w:sz w:val="28"/>
          <w:szCs w:val="28"/>
        </w:rPr>
      </w:pPr>
    </w:p>
    <w:p w:rsidR="000F066E" w:rsidRPr="00270012" w:rsidRDefault="000F066E" w:rsidP="000F066E">
      <w:pPr>
        <w:rPr>
          <w:sz w:val="28"/>
          <w:szCs w:val="28"/>
        </w:rPr>
      </w:pPr>
    </w:p>
    <w:p w:rsidR="000F066E" w:rsidRPr="00270012" w:rsidRDefault="000F066E" w:rsidP="000F066E">
      <w:pPr>
        <w:rPr>
          <w:sz w:val="28"/>
          <w:szCs w:val="28"/>
        </w:rPr>
      </w:pPr>
    </w:p>
    <w:p w:rsidR="000F066E" w:rsidRDefault="000F066E" w:rsidP="000F066E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Nyní přehni boční strany dolů a květ sněženky je hotový. (Květů si udělej, kolik budeš potřebovat.)</w:t>
      </w:r>
    </w:p>
    <w:p w:rsidR="000F066E" w:rsidRPr="008342D9" w:rsidRDefault="000F066E" w:rsidP="000F066E">
      <w:pPr>
        <w:rPr>
          <w:sz w:val="28"/>
          <w:szCs w:val="28"/>
        </w:rPr>
      </w:pPr>
      <w:r w:rsidRPr="00270012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3A29550F" wp14:editId="5EB0E5AE">
            <wp:simplePos x="0" y="0"/>
            <wp:positionH relativeFrom="column">
              <wp:posOffset>2933700</wp:posOffset>
            </wp:positionH>
            <wp:positionV relativeFrom="paragraph">
              <wp:posOffset>5715</wp:posOffset>
            </wp:positionV>
            <wp:extent cx="2181225" cy="1328420"/>
            <wp:effectExtent l="0" t="0" r="9525" b="508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012"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43683E1F" wp14:editId="1123F30C">
            <wp:simplePos x="0" y="0"/>
            <wp:positionH relativeFrom="column">
              <wp:posOffset>176530</wp:posOffset>
            </wp:positionH>
            <wp:positionV relativeFrom="paragraph">
              <wp:posOffset>18415</wp:posOffset>
            </wp:positionV>
            <wp:extent cx="2223770" cy="1426569"/>
            <wp:effectExtent l="0" t="0" r="5080" b="254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770" cy="1426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066E" w:rsidRPr="00270012" w:rsidRDefault="000F066E" w:rsidP="000F066E">
      <w:pPr>
        <w:rPr>
          <w:sz w:val="28"/>
          <w:szCs w:val="28"/>
        </w:rPr>
      </w:pPr>
    </w:p>
    <w:p w:rsidR="000F066E" w:rsidRDefault="008515FD" w:rsidP="000F066E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Tabulka mých objevů</w:t>
      </w:r>
    </w:p>
    <w:tbl>
      <w:tblPr>
        <w:tblStyle w:val="Mkatabulky"/>
        <w:tblW w:w="9104" w:type="dxa"/>
        <w:tblLook w:val="04A0" w:firstRow="1" w:lastRow="0" w:firstColumn="1" w:lastColumn="0" w:noHBand="0" w:noVBand="1"/>
      </w:tblPr>
      <w:tblGrid>
        <w:gridCol w:w="3034"/>
        <w:gridCol w:w="4191"/>
        <w:gridCol w:w="1879"/>
      </w:tblGrid>
      <w:tr w:rsidR="000F066E" w:rsidTr="00474753">
        <w:trPr>
          <w:trHeight w:val="618"/>
        </w:trPr>
        <w:tc>
          <w:tcPr>
            <w:tcW w:w="3034" w:type="dxa"/>
          </w:tcPr>
          <w:p w:rsidR="000F066E" w:rsidRPr="00474753" w:rsidRDefault="00474753" w:rsidP="000F066E">
            <w:pPr>
              <w:rPr>
                <w:b/>
                <w:sz w:val="32"/>
                <w:szCs w:val="32"/>
              </w:rPr>
            </w:pPr>
            <w:r w:rsidRPr="00474753">
              <w:rPr>
                <w:b/>
                <w:sz w:val="32"/>
                <w:szCs w:val="32"/>
              </w:rPr>
              <w:t>Roční doba</w:t>
            </w:r>
          </w:p>
        </w:tc>
        <w:tc>
          <w:tcPr>
            <w:tcW w:w="4191" w:type="dxa"/>
          </w:tcPr>
          <w:p w:rsidR="000F066E" w:rsidRPr="00474753" w:rsidRDefault="00474753" w:rsidP="000F066E">
            <w:pPr>
              <w:rPr>
                <w:b/>
                <w:sz w:val="32"/>
                <w:szCs w:val="32"/>
              </w:rPr>
            </w:pPr>
            <w:r w:rsidRPr="00474753">
              <w:rPr>
                <w:b/>
                <w:sz w:val="32"/>
                <w:szCs w:val="32"/>
              </w:rPr>
              <w:t>Pozorovaná rostlina</w:t>
            </w:r>
          </w:p>
        </w:tc>
        <w:tc>
          <w:tcPr>
            <w:tcW w:w="1879" w:type="dxa"/>
          </w:tcPr>
          <w:p w:rsidR="000F066E" w:rsidRPr="00474753" w:rsidRDefault="00474753" w:rsidP="000F066E">
            <w:pPr>
              <w:rPr>
                <w:b/>
                <w:sz w:val="32"/>
                <w:szCs w:val="32"/>
              </w:rPr>
            </w:pPr>
            <w:r w:rsidRPr="00474753">
              <w:rPr>
                <w:b/>
                <w:sz w:val="32"/>
                <w:szCs w:val="32"/>
              </w:rPr>
              <w:t>Den nálezu</w:t>
            </w:r>
          </w:p>
        </w:tc>
      </w:tr>
      <w:tr w:rsidR="000F066E" w:rsidTr="00474753">
        <w:trPr>
          <w:trHeight w:val="618"/>
        </w:trPr>
        <w:tc>
          <w:tcPr>
            <w:tcW w:w="3034" w:type="dxa"/>
          </w:tcPr>
          <w:p w:rsidR="000F066E" w:rsidRPr="00474753" w:rsidRDefault="00474753" w:rsidP="000F06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Předjaří</w:t>
            </w:r>
          </w:p>
        </w:tc>
        <w:tc>
          <w:tcPr>
            <w:tcW w:w="4191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879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0F066E" w:rsidTr="00474753">
        <w:trPr>
          <w:trHeight w:val="637"/>
        </w:trPr>
        <w:tc>
          <w:tcPr>
            <w:tcW w:w="3034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4191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879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0F066E" w:rsidTr="00474753">
        <w:trPr>
          <w:trHeight w:val="618"/>
        </w:trPr>
        <w:tc>
          <w:tcPr>
            <w:tcW w:w="3034" w:type="dxa"/>
          </w:tcPr>
          <w:p w:rsidR="000F066E" w:rsidRPr="005648A3" w:rsidRDefault="00474753" w:rsidP="000F066E">
            <w:pPr>
              <w:rPr>
                <w:sz w:val="32"/>
                <w:szCs w:val="32"/>
              </w:rPr>
            </w:pPr>
            <w:r w:rsidRPr="005648A3">
              <w:rPr>
                <w:sz w:val="32"/>
                <w:szCs w:val="32"/>
              </w:rPr>
              <w:t>Časné jaro</w:t>
            </w:r>
          </w:p>
        </w:tc>
        <w:tc>
          <w:tcPr>
            <w:tcW w:w="4191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879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0F066E" w:rsidTr="00474753">
        <w:trPr>
          <w:trHeight w:val="618"/>
        </w:trPr>
        <w:tc>
          <w:tcPr>
            <w:tcW w:w="3034" w:type="dxa"/>
          </w:tcPr>
          <w:p w:rsidR="000F066E" w:rsidRPr="005648A3" w:rsidRDefault="000F066E" w:rsidP="000F066E">
            <w:pPr>
              <w:rPr>
                <w:sz w:val="32"/>
                <w:szCs w:val="32"/>
              </w:rPr>
            </w:pPr>
          </w:p>
        </w:tc>
        <w:tc>
          <w:tcPr>
            <w:tcW w:w="4191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879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0F066E" w:rsidTr="00474753">
        <w:trPr>
          <w:trHeight w:val="618"/>
        </w:trPr>
        <w:tc>
          <w:tcPr>
            <w:tcW w:w="3034" w:type="dxa"/>
          </w:tcPr>
          <w:p w:rsidR="000F066E" w:rsidRPr="005648A3" w:rsidRDefault="00474753" w:rsidP="000F066E">
            <w:pPr>
              <w:rPr>
                <w:sz w:val="32"/>
                <w:szCs w:val="32"/>
              </w:rPr>
            </w:pPr>
            <w:r w:rsidRPr="005648A3">
              <w:rPr>
                <w:sz w:val="32"/>
                <w:szCs w:val="32"/>
              </w:rPr>
              <w:t>Plné jaro</w:t>
            </w:r>
          </w:p>
        </w:tc>
        <w:tc>
          <w:tcPr>
            <w:tcW w:w="4191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879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0F066E" w:rsidTr="00474753">
        <w:trPr>
          <w:trHeight w:val="637"/>
        </w:trPr>
        <w:tc>
          <w:tcPr>
            <w:tcW w:w="3034" w:type="dxa"/>
          </w:tcPr>
          <w:p w:rsidR="000F066E" w:rsidRPr="005648A3" w:rsidRDefault="000F066E" w:rsidP="000F066E">
            <w:pPr>
              <w:rPr>
                <w:sz w:val="32"/>
                <w:szCs w:val="32"/>
              </w:rPr>
            </w:pPr>
          </w:p>
        </w:tc>
        <w:tc>
          <w:tcPr>
            <w:tcW w:w="4191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879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0F066E" w:rsidTr="00474753">
        <w:trPr>
          <w:trHeight w:val="618"/>
        </w:trPr>
        <w:tc>
          <w:tcPr>
            <w:tcW w:w="3034" w:type="dxa"/>
          </w:tcPr>
          <w:p w:rsidR="000F066E" w:rsidRPr="005648A3" w:rsidRDefault="00474753" w:rsidP="000F066E">
            <w:pPr>
              <w:rPr>
                <w:sz w:val="32"/>
                <w:szCs w:val="32"/>
              </w:rPr>
            </w:pPr>
            <w:r w:rsidRPr="005648A3">
              <w:rPr>
                <w:sz w:val="32"/>
                <w:szCs w:val="32"/>
              </w:rPr>
              <w:t>Časné léto</w:t>
            </w:r>
          </w:p>
        </w:tc>
        <w:tc>
          <w:tcPr>
            <w:tcW w:w="4191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879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0F066E" w:rsidTr="00474753">
        <w:trPr>
          <w:trHeight w:val="618"/>
        </w:trPr>
        <w:tc>
          <w:tcPr>
            <w:tcW w:w="3034" w:type="dxa"/>
          </w:tcPr>
          <w:p w:rsidR="000F066E" w:rsidRPr="005648A3" w:rsidRDefault="000F066E" w:rsidP="000F066E">
            <w:pPr>
              <w:rPr>
                <w:sz w:val="32"/>
                <w:szCs w:val="32"/>
              </w:rPr>
            </w:pPr>
          </w:p>
        </w:tc>
        <w:tc>
          <w:tcPr>
            <w:tcW w:w="4191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879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0F066E" w:rsidTr="00474753">
        <w:trPr>
          <w:trHeight w:val="618"/>
        </w:trPr>
        <w:tc>
          <w:tcPr>
            <w:tcW w:w="3034" w:type="dxa"/>
          </w:tcPr>
          <w:p w:rsidR="000F066E" w:rsidRPr="005648A3" w:rsidRDefault="00474753" w:rsidP="000F066E">
            <w:pPr>
              <w:rPr>
                <w:sz w:val="32"/>
                <w:szCs w:val="32"/>
              </w:rPr>
            </w:pPr>
            <w:r w:rsidRPr="005648A3">
              <w:rPr>
                <w:sz w:val="32"/>
                <w:szCs w:val="32"/>
              </w:rPr>
              <w:t>Plné léto</w:t>
            </w:r>
          </w:p>
        </w:tc>
        <w:tc>
          <w:tcPr>
            <w:tcW w:w="4191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879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0F066E" w:rsidTr="00474753">
        <w:trPr>
          <w:trHeight w:val="618"/>
        </w:trPr>
        <w:tc>
          <w:tcPr>
            <w:tcW w:w="3034" w:type="dxa"/>
          </w:tcPr>
          <w:p w:rsidR="000F066E" w:rsidRPr="005648A3" w:rsidRDefault="000F066E" w:rsidP="000F066E">
            <w:pPr>
              <w:rPr>
                <w:sz w:val="32"/>
                <w:szCs w:val="32"/>
              </w:rPr>
            </w:pPr>
          </w:p>
        </w:tc>
        <w:tc>
          <w:tcPr>
            <w:tcW w:w="4191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879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0F066E" w:rsidTr="00474753">
        <w:trPr>
          <w:trHeight w:val="637"/>
        </w:trPr>
        <w:tc>
          <w:tcPr>
            <w:tcW w:w="3034" w:type="dxa"/>
          </w:tcPr>
          <w:p w:rsidR="000F066E" w:rsidRPr="005648A3" w:rsidRDefault="005648A3" w:rsidP="000F066E">
            <w:pPr>
              <w:rPr>
                <w:sz w:val="32"/>
                <w:szCs w:val="32"/>
              </w:rPr>
            </w:pPr>
            <w:r w:rsidRPr="005648A3">
              <w:rPr>
                <w:sz w:val="32"/>
                <w:szCs w:val="32"/>
              </w:rPr>
              <w:t>Pozdní léto</w:t>
            </w:r>
          </w:p>
        </w:tc>
        <w:tc>
          <w:tcPr>
            <w:tcW w:w="4191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879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0F066E" w:rsidTr="00474753">
        <w:trPr>
          <w:trHeight w:val="618"/>
        </w:trPr>
        <w:tc>
          <w:tcPr>
            <w:tcW w:w="3034" w:type="dxa"/>
          </w:tcPr>
          <w:p w:rsidR="000F066E" w:rsidRPr="005648A3" w:rsidRDefault="000F066E" w:rsidP="000F066E">
            <w:pPr>
              <w:rPr>
                <w:sz w:val="32"/>
                <w:szCs w:val="32"/>
              </w:rPr>
            </w:pPr>
          </w:p>
        </w:tc>
        <w:tc>
          <w:tcPr>
            <w:tcW w:w="4191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879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0F066E" w:rsidTr="00474753">
        <w:trPr>
          <w:trHeight w:val="618"/>
        </w:trPr>
        <w:tc>
          <w:tcPr>
            <w:tcW w:w="3034" w:type="dxa"/>
          </w:tcPr>
          <w:p w:rsidR="000F066E" w:rsidRPr="005648A3" w:rsidRDefault="005648A3" w:rsidP="000F066E">
            <w:pPr>
              <w:rPr>
                <w:sz w:val="32"/>
                <w:szCs w:val="32"/>
              </w:rPr>
            </w:pPr>
            <w:r w:rsidRPr="005648A3">
              <w:rPr>
                <w:sz w:val="32"/>
                <w:szCs w:val="32"/>
              </w:rPr>
              <w:t>Časný podzim</w:t>
            </w:r>
          </w:p>
        </w:tc>
        <w:tc>
          <w:tcPr>
            <w:tcW w:w="4191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879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0F066E" w:rsidTr="00474753">
        <w:trPr>
          <w:trHeight w:val="618"/>
        </w:trPr>
        <w:tc>
          <w:tcPr>
            <w:tcW w:w="3034" w:type="dxa"/>
          </w:tcPr>
          <w:p w:rsidR="000F066E" w:rsidRPr="005648A3" w:rsidRDefault="000F066E" w:rsidP="000F066E">
            <w:pPr>
              <w:rPr>
                <w:sz w:val="32"/>
                <w:szCs w:val="32"/>
              </w:rPr>
            </w:pPr>
          </w:p>
        </w:tc>
        <w:tc>
          <w:tcPr>
            <w:tcW w:w="4191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879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0F066E" w:rsidTr="00474753">
        <w:trPr>
          <w:trHeight w:val="637"/>
        </w:trPr>
        <w:tc>
          <w:tcPr>
            <w:tcW w:w="3034" w:type="dxa"/>
          </w:tcPr>
          <w:p w:rsidR="000F066E" w:rsidRPr="005648A3" w:rsidRDefault="005648A3" w:rsidP="000F066E">
            <w:pPr>
              <w:rPr>
                <w:sz w:val="32"/>
                <w:szCs w:val="32"/>
              </w:rPr>
            </w:pPr>
            <w:r w:rsidRPr="005648A3">
              <w:rPr>
                <w:sz w:val="32"/>
                <w:szCs w:val="32"/>
              </w:rPr>
              <w:t>Plný podzim</w:t>
            </w:r>
          </w:p>
        </w:tc>
        <w:tc>
          <w:tcPr>
            <w:tcW w:w="4191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879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0F066E" w:rsidTr="00474753">
        <w:trPr>
          <w:trHeight w:val="618"/>
        </w:trPr>
        <w:tc>
          <w:tcPr>
            <w:tcW w:w="3034" w:type="dxa"/>
          </w:tcPr>
          <w:p w:rsidR="000F066E" w:rsidRPr="005648A3" w:rsidRDefault="000F066E" w:rsidP="000F066E">
            <w:pPr>
              <w:rPr>
                <w:sz w:val="32"/>
                <w:szCs w:val="32"/>
              </w:rPr>
            </w:pPr>
          </w:p>
        </w:tc>
        <w:tc>
          <w:tcPr>
            <w:tcW w:w="4191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879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0F066E" w:rsidTr="00474753">
        <w:trPr>
          <w:trHeight w:val="618"/>
        </w:trPr>
        <w:tc>
          <w:tcPr>
            <w:tcW w:w="3034" w:type="dxa"/>
          </w:tcPr>
          <w:p w:rsidR="000F066E" w:rsidRPr="005648A3" w:rsidRDefault="005648A3" w:rsidP="000F066E">
            <w:pPr>
              <w:rPr>
                <w:sz w:val="32"/>
                <w:szCs w:val="32"/>
              </w:rPr>
            </w:pPr>
            <w:r w:rsidRPr="005648A3">
              <w:rPr>
                <w:sz w:val="32"/>
                <w:szCs w:val="32"/>
              </w:rPr>
              <w:t>Pozdní podzim</w:t>
            </w:r>
          </w:p>
        </w:tc>
        <w:tc>
          <w:tcPr>
            <w:tcW w:w="4191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879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0F066E" w:rsidTr="00474753">
        <w:trPr>
          <w:trHeight w:val="618"/>
        </w:trPr>
        <w:tc>
          <w:tcPr>
            <w:tcW w:w="3034" w:type="dxa"/>
          </w:tcPr>
          <w:p w:rsidR="000F066E" w:rsidRPr="005648A3" w:rsidRDefault="000F066E" w:rsidP="000F066E">
            <w:pPr>
              <w:rPr>
                <w:sz w:val="32"/>
                <w:szCs w:val="32"/>
              </w:rPr>
            </w:pPr>
          </w:p>
        </w:tc>
        <w:tc>
          <w:tcPr>
            <w:tcW w:w="4191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879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0F066E" w:rsidTr="00474753">
        <w:trPr>
          <w:trHeight w:val="618"/>
        </w:trPr>
        <w:tc>
          <w:tcPr>
            <w:tcW w:w="3034" w:type="dxa"/>
          </w:tcPr>
          <w:p w:rsidR="000F066E" w:rsidRPr="005648A3" w:rsidRDefault="005648A3" w:rsidP="000F066E">
            <w:pPr>
              <w:rPr>
                <w:sz w:val="32"/>
                <w:szCs w:val="32"/>
              </w:rPr>
            </w:pPr>
            <w:r w:rsidRPr="005648A3">
              <w:rPr>
                <w:sz w:val="32"/>
                <w:szCs w:val="32"/>
              </w:rPr>
              <w:t>Zima</w:t>
            </w:r>
          </w:p>
        </w:tc>
        <w:tc>
          <w:tcPr>
            <w:tcW w:w="4191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879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0F066E" w:rsidTr="00474753">
        <w:trPr>
          <w:trHeight w:val="618"/>
        </w:trPr>
        <w:tc>
          <w:tcPr>
            <w:tcW w:w="3034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4191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879" w:type="dxa"/>
          </w:tcPr>
          <w:p w:rsidR="000F066E" w:rsidRDefault="000F066E" w:rsidP="000F066E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0F066E" w:rsidRPr="000F066E" w:rsidRDefault="000F066E" w:rsidP="000F066E">
      <w:pPr>
        <w:rPr>
          <w:b/>
          <w:sz w:val="40"/>
          <w:szCs w:val="40"/>
          <w:u w:val="single"/>
        </w:rPr>
      </w:pPr>
    </w:p>
    <w:p w:rsidR="000F066E" w:rsidRDefault="000F066E" w:rsidP="00EF60F0">
      <w:pPr>
        <w:rPr>
          <w:rStyle w:val="StrongEmphasis"/>
          <w:b w:val="0"/>
          <w:sz w:val="32"/>
          <w:szCs w:val="32"/>
        </w:rPr>
      </w:pPr>
    </w:p>
    <w:p w:rsidR="000F066E" w:rsidRPr="00056D0C" w:rsidRDefault="000F066E" w:rsidP="00EF60F0">
      <w:pPr>
        <w:rPr>
          <w:bCs/>
          <w:sz w:val="32"/>
          <w:szCs w:val="32"/>
        </w:rPr>
      </w:pPr>
    </w:p>
    <w:sectPr w:rsidR="000F066E" w:rsidRPr="00056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4877"/>
    <w:multiLevelType w:val="hybridMultilevel"/>
    <w:tmpl w:val="82324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75834"/>
    <w:multiLevelType w:val="hybridMultilevel"/>
    <w:tmpl w:val="F1E44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45B09"/>
    <w:multiLevelType w:val="hybridMultilevel"/>
    <w:tmpl w:val="30189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3454D"/>
    <w:multiLevelType w:val="hybridMultilevel"/>
    <w:tmpl w:val="3D2E5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F0"/>
    <w:rsid w:val="00056D0C"/>
    <w:rsid w:val="000F066E"/>
    <w:rsid w:val="00350724"/>
    <w:rsid w:val="00474753"/>
    <w:rsid w:val="004B1EE1"/>
    <w:rsid w:val="0050472D"/>
    <w:rsid w:val="005648A3"/>
    <w:rsid w:val="005831D1"/>
    <w:rsid w:val="00777E55"/>
    <w:rsid w:val="007F4606"/>
    <w:rsid w:val="008515FD"/>
    <w:rsid w:val="00967A4F"/>
    <w:rsid w:val="00AC01F7"/>
    <w:rsid w:val="00B760CD"/>
    <w:rsid w:val="00C47FD7"/>
    <w:rsid w:val="00DC00F2"/>
    <w:rsid w:val="00EF60F0"/>
    <w:rsid w:val="00F2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EAEA"/>
  <w15:chartTrackingRefBased/>
  <w15:docId w15:val="{819FAE3F-5D1A-4986-A565-F33260EF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60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rongEmphasis">
    <w:name w:val="Strong Emphasis"/>
    <w:rsid w:val="00EF60F0"/>
    <w:rPr>
      <w:b/>
      <w:bCs/>
    </w:rPr>
  </w:style>
  <w:style w:type="paragraph" w:styleId="Odstavecseseznamem">
    <w:name w:val="List Paragraph"/>
    <w:basedOn w:val="Normln"/>
    <w:uiPriority w:val="34"/>
    <w:qFormat/>
    <w:rsid w:val="000F066E"/>
    <w:pPr>
      <w:ind w:left="720"/>
      <w:contextualSpacing/>
    </w:pPr>
  </w:style>
  <w:style w:type="table" w:styleId="Mkatabulky">
    <w:name w:val="Table Grid"/>
    <w:basedOn w:val="Normlntabulka"/>
    <w:uiPriority w:val="39"/>
    <w:rsid w:val="000F0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LYSOŇKOVÁ Soňa</dc:creator>
  <cp:keywords/>
  <dc:description/>
  <cp:lastModifiedBy>OLBERTOVÁ Andrea</cp:lastModifiedBy>
  <cp:revision>3</cp:revision>
  <dcterms:created xsi:type="dcterms:W3CDTF">2021-03-04T12:17:00Z</dcterms:created>
  <dcterms:modified xsi:type="dcterms:W3CDTF">2021-03-04T12:19:00Z</dcterms:modified>
</cp:coreProperties>
</file>